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987" w:rsidRDefault="00201987" w:rsidP="00201987">
      <w:pPr>
        <w:pStyle w:val="a3"/>
        <w:spacing w:before="0" w:beforeAutospacing="0" w:after="0" w:afterAutospacing="0"/>
        <w:jc w:val="center"/>
      </w:pPr>
      <w:r>
        <w:rPr>
          <w:rStyle w:val="apple-style-span"/>
          <w:b/>
          <w:bCs/>
        </w:rPr>
        <w:t> </w:t>
      </w:r>
    </w:p>
    <w:p w:rsidR="00201987" w:rsidRDefault="00201987" w:rsidP="00201987">
      <w:pPr>
        <w:pStyle w:val="a3"/>
        <w:spacing w:before="0" w:beforeAutospacing="0" w:after="0" w:afterAutospacing="0"/>
        <w:jc w:val="center"/>
      </w:pPr>
      <w:r>
        <w:rPr>
          <w:rStyle w:val="apple-style-span"/>
          <w:b/>
          <w:bCs/>
        </w:rPr>
        <w:t>АДМИНИСТРАЦИЯ  </w:t>
      </w:r>
    </w:p>
    <w:p w:rsidR="00201987" w:rsidRDefault="00201987" w:rsidP="00201987">
      <w:pPr>
        <w:pStyle w:val="a3"/>
        <w:spacing w:before="0" w:beforeAutospacing="0" w:after="0" w:afterAutospacing="0"/>
        <w:jc w:val="center"/>
      </w:pPr>
      <w:r>
        <w:rPr>
          <w:rStyle w:val="apple-style-span"/>
          <w:b/>
          <w:bCs/>
        </w:rPr>
        <w:t>СТАРОЛЕЩИНСКОГО  СЕЛЬСОВЕТА</w:t>
      </w:r>
    </w:p>
    <w:p w:rsidR="00201987" w:rsidRDefault="00201987" w:rsidP="00201987">
      <w:pPr>
        <w:pStyle w:val="a3"/>
        <w:spacing w:before="0" w:beforeAutospacing="0" w:after="0" w:afterAutospacing="0"/>
        <w:jc w:val="center"/>
      </w:pPr>
      <w:r>
        <w:rPr>
          <w:rStyle w:val="apple-style-span"/>
          <w:b/>
          <w:bCs/>
        </w:rPr>
        <w:t>СОЛНЦЕВСКОГО РАЙОНА    КУРСКОЙ ОБЛАСТИ</w:t>
      </w:r>
    </w:p>
    <w:p w:rsidR="00201987" w:rsidRDefault="00201987" w:rsidP="00201987">
      <w:pPr>
        <w:pStyle w:val="a3"/>
        <w:spacing w:before="0" w:beforeAutospacing="0" w:after="0" w:afterAutospacing="0"/>
        <w:jc w:val="center"/>
      </w:pPr>
    </w:p>
    <w:p w:rsidR="00201987" w:rsidRDefault="00201987" w:rsidP="00201987">
      <w:pPr>
        <w:pStyle w:val="a3"/>
        <w:spacing w:before="0" w:beforeAutospacing="0" w:after="0" w:afterAutospacing="0"/>
        <w:jc w:val="center"/>
      </w:pPr>
      <w:proofErr w:type="gramStart"/>
      <w:r>
        <w:rPr>
          <w:rStyle w:val="apple-style-span"/>
          <w:b/>
          <w:bCs/>
        </w:rPr>
        <w:t>П</w:t>
      </w:r>
      <w:proofErr w:type="gramEnd"/>
      <w:r>
        <w:rPr>
          <w:rStyle w:val="apple-style-span"/>
          <w:b/>
          <w:bCs/>
        </w:rPr>
        <w:t xml:space="preserve"> О С Т А Н О В Л Е Н И Е</w:t>
      </w:r>
    </w:p>
    <w:p w:rsidR="00201987" w:rsidRPr="00201987" w:rsidRDefault="00201987" w:rsidP="00201987">
      <w:pPr>
        <w:pStyle w:val="a3"/>
        <w:spacing w:before="0" w:beforeAutospacing="0" w:after="0" w:afterAutospacing="0"/>
        <w:rPr>
          <w:sz w:val="28"/>
          <w:szCs w:val="28"/>
        </w:rPr>
      </w:pPr>
      <w:r w:rsidRPr="00201987">
        <w:rPr>
          <w:rStyle w:val="apple-style-span"/>
          <w:b/>
          <w:bCs/>
          <w:sz w:val="28"/>
          <w:szCs w:val="28"/>
        </w:rPr>
        <w:t>12 апреля 2016 года №24                       </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jc w:val="center"/>
        <w:rPr>
          <w:sz w:val="28"/>
          <w:szCs w:val="28"/>
        </w:rPr>
      </w:pPr>
    </w:p>
    <w:p w:rsidR="00201987" w:rsidRPr="00201987" w:rsidRDefault="00201987" w:rsidP="00201987">
      <w:pPr>
        <w:pStyle w:val="a3"/>
        <w:spacing w:before="0" w:beforeAutospacing="0" w:after="0" w:afterAutospacing="0"/>
        <w:jc w:val="center"/>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w:t>
      </w:r>
      <w:r w:rsidRPr="00201987">
        <w:rPr>
          <w:rStyle w:val="apple-style-span"/>
          <w:b/>
          <w:bCs/>
          <w:sz w:val="28"/>
          <w:szCs w:val="28"/>
        </w:rPr>
        <w:t>О внесении изменений в постановление</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xml:space="preserve">Администрации </w:t>
      </w:r>
      <w:proofErr w:type="spellStart"/>
      <w:r w:rsidRPr="00201987">
        <w:rPr>
          <w:rStyle w:val="apple-style-span"/>
          <w:b/>
          <w:bCs/>
          <w:sz w:val="28"/>
          <w:szCs w:val="28"/>
        </w:rPr>
        <w:t>Старолещинского</w:t>
      </w:r>
      <w:proofErr w:type="spellEnd"/>
      <w:r w:rsidRPr="00201987">
        <w:rPr>
          <w:rStyle w:val="apple-style-span"/>
          <w:b/>
          <w:bCs/>
          <w:sz w:val="28"/>
          <w:szCs w:val="28"/>
        </w:rPr>
        <w:t xml:space="preserve"> сельсовета</w:t>
      </w:r>
    </w:p>
    <w:p w:rsidR="00201987" w:rsidRPr="00201987" w:rsidRDefault="00201987" w:rsidP="00201987">
      <w:pPr>
        <w:pStyle w:val="a3"/>
        <w:spacing w:before="0" w:beforeAutospacing="0" w:after="0" w:afterAutospacing="0"/>
        <w:jc w:val="center"/>
        <w:rPr>
          <w:sz w:val="28"/>
          <w:szCs w:val="28"/>
        </w:rPr>
      </w:pPr>
      <w:proofErr w:type="spellStart"/>
      <w:r w:rsidRPr="00201987">
        <w:rPr>
          <w:rStyle w:val="apple-style-span"/>
          <w:b/>
          <w:bCs/>
          <w:sz w:val="28"/>
          <w:szCs w:val="28"/>
        </w:rPr>
        <w:t>Солнцевского</w:t>
      </w:r>
      <w:proofErr w:type="spellEnd"/>
      <w:r w:rsidRPr="00201987">
        <w:rPr>
          <w:rStyle w:val="apple-style-span"/>
          <w:b/>
          <w:bCs/>
          <w:sz w:val="28"/>
          <w:szCs w:val="28"/>
        </w:rPr>
        <w:t xml:space="preserve"> района Курской области</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от 06.11.2014г. № 76 «Об утверждении Порядка осуществления</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внутреннего муниципального финансового контроля»</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xml:space="preserve">            Во изменение постановления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от 06.11.2014г. № 76 «Об утверждении Порядка осуществления внутреннего муниципального финансового контроля» Администрация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ПОСТАНОВЛЯЕТ:</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xml:space="preserve">        1.Внести в постановление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от 06.11.2014г. № 76 «Об утверждении Порядка осуществления внутреннего муниципального финансового контроля» следующие изменения: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 Порядок осуществления внутреннего муниципального финансового контроля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утвержденный постановлением, изложить в новой редакции (прилагается).</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xml:space="preserve">      2.Постановление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от 06.11.2014г. №76 считать утратившим силу.</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3.</w:t>
      </w:r>
      <w:proofErr w:type="gramStart"/>
      <w:r w:rsidRPr="00201987">
        <w:rPr>
          <w:sz w:val="28"/>
          <w:szCs w:val="28"/>
        </w:rPr>
        <w:t>Контроль за</w:t>
      </w:r>
      <w:proofErr w:type="gramEnd"/>
      <w:r w:rsidRPr="00201987">
        <w:rPr>
          <w:sz w:val="28"/>
          <w:szCs w:val="28"/>
        </w:rPr>
        <w:t xml:space="preserve"> выполнением настоящего постановления оставляю за собой.</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4.Постановление вступает в силу со дня его подписания.  </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r w:rsidRPr="00201987">
        <w:rPr>
          <w:sz w:val="28"/>
          <w:szCs w:val="28"/>
        </w:rPr>
        <w:t xml:space="preserve">Глава </w:t>
      </w:r>
      <w:proofErr w:type="spellStart"/>
      <w:r w:rsidRPr="00201987">
        <w:rPr>
          <w:sz w:val="28"/>
          <w:szCs w:val="28"/>
        </w:rPr>
        <w:t>Старолещинского</w:t>
      </w:r>
      <w:proofErr w:type="spellEnd"/>
      <w:r w:rsidRPr="00201987">
        <w:rPr>
          <w:sz w:val="28"/>
          <w:szCs w:val="28"/>
        </w:rPr>
        <w:t xml:space="preserve"> сельсовета</w:t>
      </w:r>
    </w:p>
    <w:p w:rsidR="00201987" w:rsidRPr="00201987" w:rsidRDefault="00201987" w:rsidP="00201987">
      <w:pPr>
        <w:pStyle w:val="a3"/>
        <w:spacing w:before="0" w:beforeAutospacing="0" w:after="0" w:afterAutospacing="0"/>
        <w:rPr>
          <w:sz w:val="28"/>
          <w:szCs w:val="28"/>
        </w:rPr>
      </w:pPr>
      <w:proofErr w:type="spellStart"/>
      <w:r w:rsidRPr="00201987">
        <w:rPr>
          <w:sz w:val="28"/>
          <w:szCs w:val="28"/>
        </w:rPr>
        <w:t>Солнцевского</w:t>
      </w:r>
      <w:proofErr w:type="spellEnd"/>
      <w:r w:rsidRPr="00201987">
        <w:rPr>
          <w:sz w:val="28"/>
          <w:szCs w:val="28"/>
        </w:rPr>
        <w:t xml:space="preserve"> района                         В.В.Воробьева                                                     </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jc w:val="right"/>
        <w:rPr>
          <w:sz w:val="28"/>
          <w:szCs w:val="28"/>
        </w:rPr>
      </w:pPr>
      <w:r w:rsidRPr="00201987">
        <w:rPr>
          <w:sz w:val="28"/>
          <w:szCs w:val="28"/>
        </w:rPr>
        <w:t>Утвержден</w:t>
      </w:r>
    </w:p>
    <w:p w:rsidR="00201987" w:rsidRPr="00201987" w:rsidRDefault="00201987" w:rsidP="00201987">
      <w:pPr>
        <w:pStyle w:val="a3"/>
        <w:spacing w:before="0" w:beforeAutospacing="0" w:after="0" w:afterAutospacing="0"/>
        <w:jc w:val="right"/>
        <w:rPr>
          <w:sz w:val="28"/>
          <w:szCs w:val="28"/>
        </w:rPr>
      </w:pPr>
      <w:r w:rsidRPr="00201987">
        <w:rPr>
          <w:sz w:val="28"/>
          <w:szCs w:val="28"/>
        </w:rPr>
        <w:t>постановлением Администрации</w:t>
      </w:r>
    </w:p>
    <w:p w:rsidR="00201987" w:rsidRPr="00201987" w:rsidRDefault="00201987" w:rsidP="00201987">
      <w:pPr>
        <w:pStyle w:val="a3"/>
        <w:spacing w:before="0" w:beforeAutospacing="0" w:after="0" w:afterAutospacing="0"/>
        <w:jc w:val="right"/>
        <w:rPr>
          <w:sz w:val="28"/>
          <w:szCs w:val="28"/>
        </w:rPr>
      </w:pP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w:t>
      </w:r>
    </w:p>
    <w:p w:rsidR="00201987" w:rsidRPr="00201987" w:rsidRDefault="00201987" w:rsidP="00201987">
      <w:pPr>
        <w:pStyle w:val="a3"/>
        <w:spacing w:before="0" w:beforeAutospacing="0" w:after="0" w:afterAutospacing="0"/>
        <w:jc w:val="right"/>
        <w:rPr>
          <w:sz w:val="28"/>
          <w:szCs w:val="28"/>
        </w:rPr>
      </w:pPr>
      <w:r w:rsidRPr="00201987">
        <w:rPr>
          <w:sz w:val="28"/>
          <w:szCs w:val="28"/>
        </w:rPr>
        <w:t>Курской области</w:t>
      </w:r>
    </w:p>
    <w:p w:rsidR="00201987" w:rsidRPr="00201987" w:rsidRDefault="00201987" w:rsidP="00201987">
      <w:pPr>
        <w:pStyle w:val="a3"/>
        <w:spacing w:before="0" w:beforeAutospacing="0" w:after="0" w:afterAutospacing="0"/>
        <w:jc w:val="right"/>
        <w:rPr>
          <w:sz w:val="28"/>
          <w:szCs w:val="28"/>
        </w:rPr>
      </w:pPr>
      <w:r w:rsidRPr="00201987">
        <w:rPr>
          <w:sz w:val="28"/>
          <w:szCs w:val="28"/>
        </w:rPr>
        <w:t>от  12.04.2016       №24</w:t>
      </w:r>
    </w:p>
    <w:p w:rsidR="00201987" w:rsidRPr="00201987" w:rsidRDefault="00201987" w:rsidP="00201987">
      <w:pPr>
        <w:pStyle w:val="a3"/>
        <w:spacing w:before="0" w:beforeAutospacing="0" w:after="0" w:afterAutospacing="0"/>
        <w:rPr>
          <w:sz w:val="28"/>
          <w:szCs w:val="28"/>
        </w:rPr>
      </w:pPr>
      <w:r w:rsidRPr="00201987">
        <w:rPr>
          <w:rStyle w:val="apple-style-span"/>
          <w:b/>
          <w:bCs/>
          <w:sz w:val="28"/>
          <w:szCs w:val="28"/>
        </w:rPr>
        <w:t>Порядок</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xml:space="preserve">осуществления внутреннего муниципального финансового контроля </w:t>
      </w:r>
      <w:proofErr w:type="spellStart"/>
      <w:r w:rsidRPr="00201987">
        <w:rPr>
          <w:rStyle w:val="apple-style-span"/>
          <w:b/>
          <w:bCs/>
          <w:sz w:val="28"/>
          <w:szCs w:val="28"/>
        </w:rPr>
        <w:t>Старолещинского</w:t>
      </w:r>
      <w:proofErr w:type="spellEnd"/>
      <w:r w:rsidRPr="00201987">
        <w:rPr>
          <w:rStyle w:val="apple-style-span"/>
          <w:b/>
          <w:bCs/>
          <w:sz w:val="28"/>
          <w:szCs w:val="28"/>
        </w:rPr>
        <w:t xml:space="preserve"> сельсовета </w:t>
      </w:r>
      <w:proofErr w:type="spellStart"/>
      <w:r w:rsidRPr="00201987">
        <w:rPr>
          <w:rStyle w:val="apple-style-span"/>
          <w:b/>
          <w:bCs/>
          <w:sz w:val="28"/>
          <w:szCs w:val="28"/>
        </w:rPr>
        <w:t>Солнцевского</w:t>
      </w:r>
      <w:proofErr w:type="spellEnd"/>
      <w:r w:rsidRPr="00201987">
        <w:rPr>
          <w:rStyle w:val="apple-style-span"/>
          <w:b/>
          <w:bCs/>
          <w:sz w:val="28"/>
          <w:szCs w:val="28"/>
        </w:rPr>
        <w:t xml:space="preserve"> района Курской области</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1.Общие положения</w:t>
      </w:r>
    </w:p>
    <w:p w:rsidR="00201987" w:rsidRPr="00201987" w:rsidRDefault="00201987" w:rsidP="00201987">
      <w:pPr>
        <w:pStyle w:val="a3"/>
        <w:spacing w:before="0" w:beforeAutospacing="0" w:after="0" w:afterAutospacing="0"/>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rPr>
          <w:sz w:val="28"/>
          <w:szCs w:val="28"/>
        </w:rPr>
      </w:pPr>
      <w:r w:rsidRPr="00201987">
        <w:rPr>
          <w:sz w:val="28"/>
          <w:szCs w:val="28"/>
        </w:rPr>
        <w:t xml:space="preserve">1. </w:t>
      </w:r>
      <w:proofErr w:type="gramStart"/>
      <w:r w:rsidRPr="00201987">
        <w:rPr>
          <w:sz w:val="28"/>
          <w:szCs w:val="28"/>
        </w:rPr>
        <w:t xml:space="preserve">Настоящий Порядок осуществления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внутреннего муниципального финансового контроля регулирует правоотношения в области планирования, организации, обеспечения и проведения внутреннего муниципального финансового контроля за использованием средств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а также межбюджетных трансфертов и бюджетных кредитов, предоставленных из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другим уровням бюджетной системы</w:t>
      </w:r>
      <w:proofErr w:type="gramEnd"/>
      <w:r w:rsidRPr="00201987">
        <w:rPr>
          <w:sz w:val="28"/>
          <w:szCs w:val="28"/>
        </w:rPr>
        <w:t xml:space="preserve"> Российской Федерации.</w:t>
      </w:r>
    </w:p>
    <w:p w:rsidR="00201987" w:rsidRPr="00201987" w:rsidRDefault="00201987" w:rsidP="00201987">
      <w:pPr>
        <w:pStyle w:val="a3"/>
        <w:spacing w:before="0" w:beforeAutospacing="0" w:after="0" w:afterAutospacing="0"/>
        <w:rPr>
          <w:sz w:val="28"/>
          <w:szCs w:val="28"/>
        </w:rPr>
      </w:pPr>
      <w:r w:rsidRPr="00201987">
        <w:rPr>
          <w:sz w:val="28"/>
          <w:szCs w:val="28"/>
        </w:rPr>
        <w:t>2. Внутренний муниципальный финансовый контроль</w:t>
      </w:r>
    </w:p>
    <w:p w:rsidR="00201987" w:rsidRPr="00201987" w:rsidRDefault="00201987" w:rsidP="00201987">
      <w:pPr>
        <w:pStyle w:val="a3"/>
        <w:spacing w:before="0" w:beforeAutospacing="0" w:after="0" w:afterAutospacing="0"/>
        <w:rPr>
          <w:sz w:val="28"/>
          <w:szCs w:val="28"/>
        </w:rPr>
      </w:pPr>
      <w:r w:rsidRPr="00201987">
        <w:rPr>
          <w:sz w:val="28"/>
          <w:szCs w:val="28"/>
        </w:rPr>
        <w:t xml:space="preserve">осуществляется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соответствии с Бюджетным кодексом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3. Деятельность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осуществлению внутреннего муниципального финансового контроля основывается на принципах законности, объективности, эффективности, независимости, профессиональной компетентности и гласности.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4. Деятельность по осуществлению внутреннего муниципального финансового контроля (далее - контрольная деятельность) подразделяется </w:t>
      </w:r>
      <w:proofErr w:type="gramStart"/>
      <w:r w:rsidRPr="00201987">
        <w:rPr>
          <w:sz w:val="28"/>
          <w:szCs w:val="28"/>
        </w:rPr>
        <w:t>на</w:t>
      </w:r>
      <w:proofErr w:type="gramEnd"/>
      <w:r w:rsidRPr="00201987">
        <w:rPr>
          <w:sz w:val="28"/>
          <w:szCs w:val="28"/>
        </w:rPr>
        <w:t xml:space="preserve"> плановую и внеплановую. Плановая контрольная деятельность осуществляется в соответствии с Планом работы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проведению внутреннего муниципального финансового контроля (далее - План контрольной деятельности). Внеплановая контрольная деятельность осуществляется на основании обращений (поручений, требований) Главы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w:t>
      </w:r>
      <w:r w:rsidRPr="00201987">
        <w:rPr>
          <w:sz w:val="28"/>
          <w:szCs w:val="28"/>
        </w:rPr>
        <w:lastRenderedPageBreak/>
        <w:t xml:space="preserve">Курской области,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правоохранительных органов.</w:t>
      </w:r>
    </w:p>
    <w:p w:rsidR="00201987" w:rsidRPr="00201987" w:rsidRDefault="00201987" w:rsidP="00201987">
      <w:pPr>
        <w:pStyle w:val="a3"/>
        <w:spacing w:before="0" w:beforeAutospacing="0" w:after="0" w:afterAutospacing="0"/>
        <w:rPr>
          <w:sz w:val="28"/>
          <w:szCs w:val="28"/>
        </w:rPr>
      </w:pPr>
      <w:r w:rsidRPr="00201987">
        <w:rPr>
          <w:sz w:val="28"/>
          <w:szCs w:val="28"/>
        </w:rPr>
        <w:t>5. Объектами внутреннего муниципального финансового контроля (далее - объекты контроля) являются: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главные распорядители (распорядители, получатели) бюджетных средств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главные администраторы (администраторы) доходов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главные администраторы (администраторы) источников финансирования дефицита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финансовые органы (главные распорядители (распорядители) и получатели средств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муниципальные учреждения;                         муниципальные унитарные предприятия; хозяйственные товарищества и общества с участием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201987" w:rsidRPr="00201987" w:rsidRDefault="00201987" w:rsidP="00201987">
      <w:pPr>
        <w:pStyle w:val="a3"/>
        <w:spacing w:before="0" w:beforeAutospacing="0" w:after="0" w:afterAutospacing="0"/>
        <w:rPr>
          <w:sz w:val="28"/>
          <w:szCs w:val="28"/>
        </w:rPr>
      </w:pPr>
      <w:proofErr w:type="gramStart"/>
      <w:r w:rsidRPr="00201987">
        <w:rPr>
          <w:sz w:val="28"/>
          <w:szCs w:val="28"/>
        </w:rPr>
        <w:t xml:space="preserve">юридические лица (за исключением муниципальных учреждений, муниципальных унитарных предприятий, хозяйственных товариществ и обществ с участием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w:t>
      </w:r>
      <w:proofErr w:type="spellStart"/>
      <w:r w:rsidRPr="00201987">
        <w:rPr>
          <w:sz w:val="28"/>
          <w:szCs w:val="28"/>
        </w:rPr>
        <w:t>Старолещинского</w:t>
      </w:r>
      <w:proofErr w:type="spellEnd"/>
      <w:r w:rsidRPr="00201987">
        <w:rPr>
          <w:sz w:val="28"/>
          <w:szCs w:val="28"/>
        </w:rPr>
        <w:t xml:space="preserve"> сельсовета</w:t>
      </w:r>
      <w:proofErr w:type="gramEnd"/>
      <w:r w:rsidRPr="00201987">
        <w:rPr>
          <w:sz w:val="28"/>
          <w:szCs w:val="28"/>
        </w:rPr>
        <w:t xml:space="preserve"> </w:t>
      </w:r>
      <w:proofErr w:type="spellStart"/>
      <w:r w:rsidRPr="00201987">
        <w:rPr>
          <w:sz w:val="28"/>
          <w:szCs w:val="28"/>
        </w:rPr>
        <w:t>Солнцевского</w:t>
      </w:r>
      <w:proofErr w:type="spellEnd"/>
      <w:r w:rsidRPr="00201987">
        <w:rPr>
          <w:sz w:val="28"/>
          <w:szCs w:val="28"/>
        </w:rPr>
        <w:t xml:space="preserve"> района Курской области, договоров (соглашений) о предоставлении муниципальных гарантий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6.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осуществляющим внутренний муниципальный финансовый контроль, является специалист по внутреннему муниципальному финансовому контролю.</w:t>
      </w:r>
    </w:p>
    <w:p w:rsidR="00201987" w:rsidRPr="00201987" w:rsidRDefault="00201987" w:rsidP="00201987">
      <w:pPr>
        <w:pStyle w:val="a3"/>
        <w:spacing w:before="0" w:beforeAutospacing="0" w:after="0" w:afterAutospacing="0"/>
        <w:rPr>
          <w:sz w:val="28"/>
          <w:szCs w:val="28"/>
        </w:rPr>
      </w:pPr>
      <w:r w:rsidRPr="00201987">
        <w:rPr>
          <w:sz w:val="28"/>
          <w:szCs w:val="28"/>
        </w:rPr>
        <w:t>6.1. Должностные лица объектов контроля, физические и юридические лица, у которых проводится встречная проверка в рамках проведения контрольных мероприятий по внутреннему муниципальному финансовому контролю в отношении объектов контроля, имеют права:</w:t>
      </w:r>
    </w:p>
    <w:p w:rsidR="00201987" w:rsidRPr="00201987" w:rsidRDefault="00201987" w:rsidP="00201987">
      <w:pPr>
        <w:pStyle w:val="a3"/>
        <w:spacing w:before="0" w:beforeAutospacing="0" w:after="0" w:afterAutospacing="0"/>
        <w:rPr>
          <w:sz w:val="28"/>
          <w:szCs w:val="28"/>
        </w:rPr>
      </w:pPr>
      <w:r w:rsidRPr="00201987">
        <w:rPr>
          <w:sz w:val="28"/>
          <w:szCs w:val="28"/>
        </w:rPr>
        <w:t>   а)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    б) знакомиться с актами проверо</w:t>
      </w:r>
      <w:proofErr w:type="gramStart"/>
      <w:r w:rsidRPr="00201987">
        <w:rPr>
          <w:sz w:val="28"/>
          <w:szCs w:val="28"/>
        </w:rPr>
        <w:t>к(</w:t>
      </w:r>
      <w:proofErr w:type="gramEnd"/>
      <w:r w:rsidRPr="00201987">
        <w:rPr>
          <w:sz w:val="28"/>
          <w:szCs w:val="28"/>
        </w:rPr>
        <w:t xml:space="preserve">ревизий),заключениями по результатам обследований, проведенных органом(должностным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в) обжаловать решения и действия (бездействия) должностного лица в установленном нормативными правовыми актами Российской федерации, Курской области порядке;</w:t>
      </w:r>
    </w:p>
    <w:p w:rsidR="00201987" w:rsidRPr="00201987" w:rsidRDefault="00201987" w:rsidP="00201987">
      <w:pPr>
        <w:pStyle w:val="a3"/>
        <w:spacing w:before="0" w:beforeAutospacing="0" w:after="0" w:afterAutospacing="0"/>
        <w:rPr>
          <w:sz w:val="28"/>
          <w:szCs w:val="28"/>
        </w:rPr>
      </w:pPr>
      <w:r w:rsidRPr="00201987">
        <w:rPr>
          <w:sz w:val="28"/>
          <w:szCs w:val="28"/>
        </w:rPr>
        <w:t>     г)  на возмещение в установленном законодательством Российской Федерации порядке реального ущерба, причиненного неправомерными действиями (бездействием) должностного лица.</w:t>
      </w:r>
    </w:p>
    <w:p w:rsidR="00201987" w:rsidRPr="00201987" w:rsidRDefault="00201987" w:rsidP="00201987">
      <w:pPr>
        <w:pStyle w:val="a3"/>
        <w:spacing w:before="0" w:beforeAutospacing="0" w:after="0" w:afterAutospacing="0"/>
        <w:rPr>
          <w:sz w:val="28"/>
          <w:szCs w:val="28"/>
        </w:rPr>
      </w:pPr>
      <w:r w:rsidRPr="00201987">
        <w:rPr>
          <w:sz w:val="28"/>
          <w:szCs w:val="28"/>
        </w:rPr>
        <w:t> Должностные лица объектов контроля, физические и юридические лица, у которых проводится встречная проверка в рамках проведения контрольных мероприятий по внутреннему муниципальному финансовому контролю в отношении объектов контроля, обязаны:</w:t>
      </w:r>
    </w:p>
    <w:p w:rsidR="00201987" w:rsidRPr="00201987" w:rsidRDefault="00201987" w:rsidP="00201987">
      <w:pPr>
        <w:pStyle w:val="a3"/>
        <w:spacing w:before="0" w:beforeAutospacing="0" w:after="0" w:afterAutospacing="0"/>
        <w:rPr>
          <w:sz w:val="28"/>
          <w:szCs w:val="28"/>
        </w:rPr>
      </w:pPr>
      <w:r w:rsidRPr="00201987">
        <w:rPr>
          <w:sz w:val="28"/>
          <w:szCs w:val="28"/>
        </w:rPr>
        <w:t>      а) своевременно и в полном объеме представлять информацию, документы и материалы, необходимые для проведения контрольных мероприятий;</w:t>
      </w:r>
    </w:p>
    <w:p w:rsidR="00201987" w:rsidRPr="00201987" w:rsidRDefault="00201987" w:rsidP="00201987">
      <w:pPr>
        <w:pStyle w:val="a3"/>
        <w:spacing w:before="0" w:beforeAutospacing="0" w:after="0" w:afterAutospacing="0"/>
        <w:rPr>
          <w:sz w:val="28"/>
          <w:szCs w:val="28"/>
        </w:rPr>
      </w:pPr>
      <w:r w:rsidRPr="00201987">
        <w:rPr>
          <w:sz w:val="28"/>
          <w:szCs w:val="28"/>
        </w:rPr>
        <w:t>      б) своевременно и в полном объеме представлять заверенные в установленном порядке копии документов, подлежащих приобщению к материалам проверки (ревизии), обследования;</w:t>
      </w:r>
    </w:p>
    <w:p w:rsidR="00201987" w:rsidRPr="00201987" w:rsidRDefault="00201987" w:rsidP="00201987">
      <w:pPr>
        <w:pStyle w:val="a3"/>
        <w:spacing w:before="0" w:beforeAutospacing="0" w:after="0" w:afterAutospacing="0"/>
        <w:rPr>
          <w:sz w:val="28"/>
          <w:szCs w:val="28"/>
        </w:rPr>
      </w:pPr>
      <w:r w:rsidRPr="00201987">
        <w:rPr>
          <w:sz w:val="28"/>
          <w:szCs w:val="28"/>
        </w:rPr>
        <w:t>     в) давать устные и письменные объяснения по вопросам, относящимся к предмету контрольного мероприятия;</w:t>
      </w:r>
    </w:p>
    <w:p w:rsidR="00201987" w:rsidRPr="00201987" w:rsidRDefault="00201987" w:rsidP="00201987">
      <w:pPr>
        <w:pStyle w:val="a3"/>
        <w:spacing w:before="0" w:beforeAutospacing="0" w:after="0" w:afterAutospacing="0"/>
        <w:rPr>
          <w:sz w:val="28"/>
          <w:szCs w:val="28"/>
        </w:rPr>
      </w:pPr>
      <w:r w:rsidRPr="00201987">
        <w:rPr>
          <w:sz w:val="28"/>
          <w:szCs w:val="28"/>
        </w:rPr>
        <w:t>     г) предоставлять места для исполнения внутреннего муниципального финансового контроля в период проведения проверки (ревизии) в служебном помещении по месту нахождения объекта и (или) по месту фактического осуществления им деятельности, в том числе в случае проведения выездной проверки (ревизии) в служебном помещении по месту нахождения этого обособленного структурного подразделения (территориального органа);</w:t>
      </w:r>
    </w:p>
    <w:p w:rsidR="00201987" w:rsidRPr="00201987" w:rsidRDefault="00201987" w:rsidP="00201987">
      <w:pPr>
        <w:pStyle w:val="a3"/>
        <w:spacing w:before="0" w:beforeAutospacing="0" w:after="0" w:afterAutospacing="0"/>
        <w:rPr>
          <w:sz w:val="28"/>
          <w:szCs w:val="28"/>
        </w:rPr>
      </w:pPr>
      <w:r w:rsidRPr="00201987">
        <w:rPr>
          <w:sz w:val="28"/>
          <w:szCs w:val="28"/>
        </w:rPr>
        <w:t> </w:t>
      </w:r>
      <w:proofErr w:type="spellStart"/>
      <w:r w:rsidRPr="00201987">
        <w:rPr>
          <w:sz w:val="28"/>
          <w:szCs w:val="28"/>
        </w:rPr>
        <w:t>д</w:t>
      </w:r>
      <w:proofErr w:type="spellEnd"/>
      <w:r w:rsidRPr="00201987">
        <w:rPr>
          <w:sz w:val="28"/>
          <w:szCs w:val="28"/>
        </w:rPr>
        <w:t>) обеспечивать беспрепятственный допуск должностного лица, осуществляющего проверку (ревизию), в помещения и на территорию, предъявлять материальные ценности, товары, результаты выполненных работ, оказанных услуг;</w:t>
      </w:r>
    </w:p>
    <w:p w:rsidR="00201987" w:rsidRPr="00201987" w:rsidRDefault="00201987" w:rsidP="00201987">
      <w:pPr>
        <w:pStyle w:val="a3"/>
        <w:spacing w:before="0" w:beforeAutospacing="0" w:after="0" w:afterAutospacing="0"/>
        <w:rPr>
          <w:sz w:val="28"/>
          <w:szCs w:val="28"/>
        </w:rPr>
      </w:pPr>
      <w:r w:rsidRPr="00201987">
        <w:rPr>
          <w:sz w:val="28"/>
          <w:szCs w:val="28"/>
        </w:rPr>
        <w:t> е) обеспечивать доступ должностного лица к единой информационной системе и (или) официальному сайту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201987" w:rsidRPr="00201987" w:rsidRDefault="00201987" w:rsidP="00201987">
      <w:pPr>
        <w:pStyle w:val="a3"/>
        <w:spacing w:before="0" w:beforeAutospacing="0" w:after="0" w:afterAutospacing="0"/>
        <w:rPr>
          <w:sz w:val="28"/>
          <w:szCs w:val="28"/>
        </w:rPr>
      </w:pPr>
      <w:r w:rsidRPr="00201987">
        <w:rPr>
          <w:sz w:val="28"/>
          <w:szCs w:val="28"/>
        </w:rPr>
        <w:t> ж) выполнять иные законные требования должностного лица, а также не препятствовать законной деятельности при исполнении им своих служебных обязанностей;</w:t>
      </w:r>
    </w:p>
    <w:p w:rsidR="00201987" w:rsidRPr="00201987" w:rsidRDefault="00201987" w:rsidP="00201987">
      <w:pPr>
        <w:pStyle w:val="a3"/>
        <w:spacing w:before="0" w:beforeAutospacing="0" w:after="0" w:afterAutospacing="0"/>
        <w:rPr>
          <w:sz w:val="28"/>
          <w:szCs w:val="28"/>
        </w:rPr>
      </w:pPr>
      <w:r w:rsidRPr="00201987">
        <w:rPr>
          <w:sz w:val="28"/>
          <w:szCs w:val="28"/>
        </w:rPr>
        <w:t xml:space="preserve">  </w:t>
      </w:r>
      <w:proofErr w:type="spellStart"/>
      <w:r w:rsidRPr="00201987">
        <w:rPr>
          <w:sz w:val="28"/>
          <w:szCs w:val="28"/>
        </w:rPr>
        <w:t>з</w:t>
      </w:r>
      <w:proofErr w:type="spellEnd"/>
      <w:r w:rsidRPr="00201987">
        <w:rPr>
          <w:sz w:val="28"/>
          <w:szCs w:val="28"/>
        </w:rPr>
        <w:t>) своевременно и в полном объеме исполнять требования представлений, предписаний;</w:t>
      </w:r>
    </w:p>
    <w:p w:rsidR="00201987" w:rsidRPr="00201987" w:rsidRDefault="00201987" w:rsidP="00201987">
      <w:pPr>
        <w:pStyle w:val="a3"/>
        <w:spacing w:before="0" w:beforeAutospacing="0" w:after="0" w:afterAutospacing="0"/>
        <w:rPr>
          <w:sz w:val="28"/>
          <w:szCs w:val="28"/>
        </w:rPr>
      </w:pPr>
      <w:r w:rsidRPr="00201987">
        <w:rPr>
          <w:sz w:val="28"/>
          <w:szCs w:val="28"/>
        </w:rPr>
        <w:t>  и) обеспечивать допуск специалистов и экспертов, привлекаемых в рамках контрольных мероприятий, в помещения, на территорию, а также к объектам (предметам) исследований, экспертиз;</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 xml:space="preserve">  к) </w:t>
      </w:r>
      <w:proofErr w:type="gramStart"/>
      <w:r w:rsidRPr="00201987">
        <w:rPr>
          <w:sz w:val="28"/>
          <w:szCs w:val="28"/>
        </w:rPr>
        <w:t>нести иные обязанности</w:t>
      </w:r>
      <w:proofErr w:type="gramEnd"/>
      <w:r w:rsidRPr="00201987">
        <w:rPr>
          <w:sz w:val="28"/>
          <w:szCs w:val="28"/>
        </w:rPr>
        <w:t>, предусмотренные законодательством российской федерации и иными нормативными правовыми актами.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7.Полномочиями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осуществлению внутреннего муниципального финансового контроля являются:</w:t>
      </w:r>
    </w:p>
    <w:p w:rsidR="00201987" w:rsidRPr="00201987" w:rsidRDefault="00201987" w:rsidP="00201987">
      <w:pPr>
        <w:pStyle w:val="a3"/>
        <w:spacing w:before="0" w:beforeAutospacing="0" w:after="0" w:afterAutospacing="0"/>
        <w:rPr>
          <w:sz w:val="28"/>
          <w:szCs w:val="28"/>
        </w:rPr>
      </w:pPr>
      <w:proofErr w:type="gramStart"/>
      <w:r w:rsidRPr="00201987">
        <w:rPr>
          <w:sz w:val="28"/>
          <w:szCs w:val="28"/>
        </w:rPr>
        <w:t>контроль за</w:t>
      </w:r>
      <w:proofErr w:type="gramEnd"/>
      <w:r w:rsidRPr="00201987">
        <w:rPr>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01987" w:rsidRPr="00201987" w:rsidRDefault="00201987" w:rsidP="00201987">
      <w:pPr>
        <w:pStyle w:val="a3"/>
        <w:spacing w:before="0" w:beforeAutospacing="0" w:after="0" w:afterAutospacing="0"/>
        <w:rPr>
          <w:sz w:val="28"/>
          <w:szCs w:val="28"/>
        </w:rPr>
      </w:pPr>
      <w:proofErr w:type="gramStart"/>
      <w:r w:rsidRPr="00201987">
        <w:rPr>
          <w:sz w:val="28"/>
          <w:szCs w:val="28"/>
        </w:rPr>
        <w:t>контроль за</w:t>
      </w:r>
      <w:proofErr w:type="gramEnd"/>
      <w:r w:rsidRPr="00201987">
        <w:rPr>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01987" w:rsidRPr="00201987" w:rsidRDefault="00201987" w:rsidP="00201987">
      <w:pPr>
        <w:pStyle w:val="a3"/>
        <w:spacing w:before="0" w:beforeAutospacing="0" w:after="0" w:afterAutospacing="0"/>
        <w:rPr>
          <w:sz w:val="28"/>
          <w:szCs w:val="28"/>
        </w:rPr>
      </w:pPr>
      <w:proofErr w:type="gramStart"/>
      <w:r w:rsidRPr="00201987">
        <w:rPr>
          <w:sz w:val="28"/>
          <w:szCs w:val="28"/>
        </w:rPr>
        <w:t xml:space="preserve">8.Внутренние вопросы деятельности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осуществлению внутреннего муниципального финансового контроля определяются административным регламентом исполнения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муниципальной функции по осуществлению внутреннего муниципального финансового контроля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утверждаемым в порядке, установленном постановлением Администрации </w:t>
      </w:r>
      <w:proofErr w:type="spellStart"/>
      <w:r w:rsidRPr="00201987">
        <w:rPr>
          <w:sz w:val="28"/>
          <w:szCs w:val="28"/>
        </w:rPr>
        <w:t>Старолещинского</w:t>
      </w:r>
      <w:proofErr w:type="spellEnd"/>
      <w:r w:rsidRPr="00201987">
        <w:rPr>
          <w:sz w:val="28"/>
          <w:szCs w:val="28"/>
        </w:rPr>
        <w:t xml:space="preserve"> сельсовета</w:t>
      </w:r>
      <w:proofErr w:type="gramEnd"/>
      <w:r w:rsidRPr="00201987">
        <w:rPr>
          <w:sz w:val="28"/>
          <w:szCs w:val="28"/>
        </w:rPr>
        <w:t xml:space="preserve"> </w:t>
      </w:r>
      <w:proofErr w:type="spellStart"/>
      <w:r w:rsidRPr="00201987">
        <w:rPr>
          <w:sz w:val="28"/>
          <w:szCs w:val="28"/>
        </w:rPr>
        <w:t>Солнцевского</w:t>
      </w:r>
      <w:proofErr w:type="spellEnd"/>
      <w:r w:rsidRPr="00201987">
        <w:rPr>
          <w:sz w:val="28"/>
          <w:szCs w:val="28"/>
        </w:rPr>
        <w:t xml:space="preserve"> района Курской области от 02.10.2012 №</w:t>
      </w:r>
      <w:r w:rsidRPr="00201987">
        <w:rPr>
          <w:rStyle w:val="apple-style-span"/>
          <w:i/>
          <w:iCs/>
          <w:sz w:val="28"/>
          <w:szCs w:val="28"/>
        </w:rPr>
        <w:t> </w:t>
      </w:r>
      <w:r w:rsidRPr="00201987">
        <w:rPr>
          <w:sz w:val="28"/>
          <w:szCs w:val="28"/>
        </w:rPr>
        <w:t xml:space="preserve">78а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(далее - административный Регламент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2. Планирование контрольной деятельности</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rPr>
          <w:sz w:val="28"/>
          <w:szCs w:val="28"/>
        </w:rPr>
      </w:pPr>
      <w:r w:rsidRPr="00201987">
        <w:rPr>
          <w:sz w:val="28"/>
          <w:szCs w:val="28"/>
        </w:rPr>
        <w:t xml:space="preserve">1. Планирование контрольной деятельности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осуществляется путем составления и утверждения Плана контрольной деятельности на следующий календарный год.</w:t>
      </w:r>
    </w:p>
    <w:p w:rsidR="00201987" w:rsidRPr="00201987" w:rsidRDefault="00201987" w:rsidP="00201987">
      <w:pPr>
        <w:pStyle w:val="a3"/>
        <w:spacing w:before="0" w:beforeAutospacing="0" w:after="0" w:afterAutospacing="0"/>
        <w:rPr>
          <w:sz w:val="28"/>
          <w:szCs w:val="28"/>
        </w:rPr>
      </w:pPr>
      <w:r w:rsidRPr="00201987">
        <w:rPr>
          <w:sz w:val="28"/>
          <w:szCs w:val="28"/>
        </w:rPr>
        <w:t>Периодичность составления Плана контрольной деятельности - годовая.</w:t>
      </w:r>
    </w:p>
    <w:p w:rsidR="00201987" w:rsidRPr="00201987" w:rsidRDefault="00201987" w:rsidP="00201987">
      <w:pPr>
        <w:pStyle w:val="a3"/>
        <w:spacing w:before="0" w:beforeAutospacing="0" w:after="0" w:afterAutospacing="0"/>
        <w:rPr>
          <w:sz w:val="28"/>
          <w:szCs w:val="28"/>
        </w:rPr>
      </w:pPr>
      <w:r w:rsidRPr="00201987">
        <w:rPr>
          <w:sz w:val="28"/>
          <w:szCs w:val="28"/>
        </w:rPr>
        <w:t>План составляется с учетом соблюдения норматива: каждый объект контроля проверяется не реже одного раза в 2 года.</w:t>
      </w:r>
    </w:p>
    <w:p w:rsidR="00201987" w:rsidRPr="00201987" w:rsidRDefault="00201987" w:rsidP="00201987">
      <w:pPr>
        <w:pStyle w:val="a3"/>
        <w:spacing w:before="0" w:beforeAutospacing="0" w:after="0" w:afterAutospacing="0"/>
        <w:rPr>
          <w:sz w:val="28"/>
          <w:szCs w:val="28"/>
        </w:rPr>
      </w:pPr>
      <w:r w:rsidRPr="00201987">
        <w:rPr>
          <w:sz w:val="28"/>
          <w:szCs w:val="28"/>
        </w:rPr>
        <w:t xml:space="preserve">2. План контрольной деятельности представляет собой перечень контрольных мероприятий (ревизий, проверок, обследований), которые планируется осуществить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следующем календарном году.</w:t>
      </w:r>
    </w:p>
    <w:p w:rsidR="00201987" w:rsidRPr="00201987" w:rsidRDefault="00201987" w:rsidP="00201987">
      <w:pPr>
        <w:pStyle w:val="a3"/>
        <w:spacing w:before="0" w:beforeAutospacing="0" w:after="0" w:afterAutospacing="0"/>
        <w:rPr>
          <w:sz w:val="28"/>
          <w:szCs w:val="28"/>
        </w:rPr>
      </w:pPr>
      <w:r w:rsidRPr="00201987">
        <w:rPr>
          <w:sz w:val="28"/>
          <w:szCs w:val="28"/>
        </w:rPr>
        <w:t>3. В Плане контрольной деятельности по каждому контрольному</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мероприятию устанавливаются тема контрольного мероприятия, объекты контроля, метод контроля, срок проведения контрольного мероприятия.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4. При составлении Плана контрольной деятельности учитываются: нагрузка на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осуществляющий внутренний муниципальный финансовый контроль;</w:t>
      </w:r>
    </w:p>
    <w:p w:rsidR="00201987" w:rsidRPr="00201987" w:rsidRDefault="00201987" w:rsidP="00201987">
      <w:pPr>
        <w:pStyle w:val="a3"/>
        <w:spacing w:before="0" w:beforeAutospacing="0" w:after="0" w:afterAutospacing="0"/>
        <w:rPr>
          <w:sz w:val="28"/>
          <w:szCs w:val="28"/>
        </w:rPr>
      </w:pPr>
      <w:r w:rsidRPr="00201987">
        <w:rPr>
          <w:sz w:val="28"/>
          <w:szCs w:val="28"/>
        </w:rPr>
        <w:t>проведение иными органами государственного (муниципального) финансового контроля идентичного (аналогичного) контрольного мероприятия;</w:t>
      </w:r>
    </w:p>
    <w:p w:rsidR="00201987" w:rsidRPr="00201987" w:rsidRDefault="00201987" w:rsidP="00201987">
      <w:pPr>
        <w:pStyle w:val="a3"/>
        <w:spacing w:before="0" w:beforeAutospacing="0" w:after="0" w:afterAutospacing="0"/>
        <w:rPr>
          <w:sz w:val="28"/>
          <w:szCs w:val="28"/>
        </w:rPr>
      </w:pPr>
      <w:r w:rsidRPr="00201987">
        <w:rPr>
          <w:sz w:val="28"/>
          <w:szCs w:val="28"/>
        </w:rPr>
        <w:t>существенность и значимость (в том числе социальная) контрольного мероприятия;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наличие </w:t>
      </w:r>
      <w:proofErr w:type="spellStart"/>
      <w:r w:rsidRPr="00201987">
        <w:rPr>
          <w:sz w:val="28"/>
          <w:szCs w:val="28"/>
        </w:rPr>
        <w:t>коррупциогенных</w:t>
      </w:r>
      <w:proofErr w:type="spellEnd"/>
      <w:r w:rsidRPr="00201987">
        <w:rPr>
          <w:sz w:val="28"/>
          <w:szCs w:val="28"/>
        </w:rPr>
        <w:t xml:space="preserve"> факторов, выявленных в ходе ранее проведенных контрольных мероприятий;</w:t>
      </w:r>
    </w:p>
    <w:p w:rsidR="00201987" w:rsidRPr="00201987" w:rsidRDefault="00201987" w:rsidP="00201987">
      <w:pPr>
        <w:pStyle w:val="a3"/>
        <w:spacing w:before="0" w:beforeAutospacing="0" w:after="0" w:afterAutospacing="0"/>
        <w:rPr>
          <w:sz w:val="28"/>
          <w:szCs w:val="28"/>
        </w:rPr>
      </w:pPr>
      <w:r w:rsidRPr="00201987">
        <w:rPr>
          <w:sz w:val="28"/>
          <w:szCs w:val="28"/>
        </w:rPr>
        <w:t>наличие данных о признаках нарушений в финансово-бюджетной сфере, полученных от Управления финансов Администрации  </w:t>
      </w:r>
      <w:proofErr w:type="spellStart"/>
      <w:r w:rsidRPr="00201987">
        <w:rPr>
          <w:sz w:val="28"/>
          <w:szCs w:val="28"/>
        </w:rPr>
        <w:t>Солнцевского</w:t>
      </w:r>
      <w:proofErr w:type="spellEnd"/>
      <w:r w:rsidRPr="00201987">
        <w:rPr>
          <w:sz w:val="28"/>
          <w:szCs w:val="28"/>
        </w:rPr>
        <w:t xml:space="preserve"> района Курской области, органов государственного (муниципального) финансового контроля, главных администраторов средств бюджета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правоохранительных органов, а также из других источников;</w:t>
      </w:r>
    </w:p>
    <w:p w:rsidR="00201987" w:rsidRPr="00201987" w:rsidRDefault="00201987" w:rsidP="00201987">
      <w:pPr>
        <w:pStyle w:val="a3"/>
        <w:spacing w:before="0" w:beforeAutospacing="0" w:after="0" w:afterAutospacing="0"/>
        <w:rPr>
          <w:sz w:val="28"/>
          <w:szCs w:val="28"/>
        </w:rPr>
      </w:pPr>
      <w:r w:rsidRPr="00201987">
        <w:rPr>
          <w:sz w:val="28"/>
          <w:szCs w:val="28"/>
        </w:rPr>
        <w:t>необходимость выделения резерва времени для выполнения внеплановых контрольных мероприятий;</w:t>
      </w:r>
    </w:p>
    <w:p w:rsidR="00201987" w:rsidRPr="00201987" w:rsidRDefault="00201987" w:rsidP="00201987">
      <w:pPr>
        <w:pStyle w:val="a3"/>
        <w:spacing w:before="0" w:beforeAutospacing="0" w:after="0" w:afterAutospacing="0"/>
        <w:rPr>
          <w:sz w:val="28"/>
          <w:szCs w:val="28"/>
        </w:rPr>
      </w:pPr>
      <w:r w:rsidRPr="00201987">
        <w:rPr>
          <w:sz w:val="28"/>
          <w:szCs w:val="28"/>
        </w:rPr>
        <w:t>иные факторы (проведение реорганизации, ликвидации, состояние кадрового потенциала объекта контроля и др.).</w:t>
      </w:r>
    </w:p>
    <w:p w:rsidR="00201987" w:rsidRPr="00201987" w:rsidRDefault="00201987" w:rsidP="00201987">
      <w:pPr>
        <w:pStyle w:val="a3"/>
        <w:spacing w:before="0" w:beforeAutospacing="0" w:after="0" w:afterAutospacing="0"/>
        <w:rPr>
          <w:sz w:val="28"/>
          <w:szCs w:val="28"/>
        </w:rPr>
      </w:pPr>
      <w:r w:rsidRPr="00201987">
        <w:rPr>
          <w:sz w:val="28"/>
          <w:szCs w:val="28"/>
        </w:rPr>
        <w:t xml:space="preserve">5. План контрольной деятельности (внесение изменений в него) утверждается распоряжением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6. План контрольной деятельности размещается на официальном сайте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информационно-телекоммуникационной сети «Интернет» в порядке, определяемом административным Регламентом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3. Требования к исполнению контрольных мероприятий</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rPr>
          <w:sz w:val="28"/>
          <w:szCs w:val="28"/>
        </w:rPr>
      </w:pPr>
      <w:r w:rsidRPr="00201987">
        <w:rPr>
          <w:sz w:val="28"/>
          <w:szCs w:val="28"/>
        </w:rPr>
        <w:t>1. К процедурам исполнения контрольного мероприятия относятся составление и утверждение программы контрольного мероприятия, назначение и проведение контрольного мероприятия, документирование, реализация результатов контрольного мероприятия.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2. </w:t>
      </w:r>
      <w:proofErr w:type="gramStart"/>
      <w:r w:rsidRPr="00201987">
        <w:rPr>
          <w:sz w:val="28"/>
          <w:szCs w:val="28"/>
        </w:rPr>
        <w:t xml:space="preserve">Программа контрольного мероприятия должна содержать указание на тему контрольного мероприятия, метод осуществления муниципального финансового контроля, форму контрольного мероприятия (камеральная или выездная (встречная) проверка, ревизия, обследование), наименование объекта контроля, перечень основных вопросов, подлежащих изучению в ходе контрольного мероприятия, указание должностных лиц органа </w:t>
      </w:r>
      <w:r w:rsidRPr="00201987">
        <w:rPr>
          <w:sz w:val="28"/>
          <w:szCs w:val="28"/>
        </w:rPr>
        <w:lastRenderedPageBreak/>
        <w:t xml:space="preserve">(должностного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осуществляющих проверку конкретных вопросов, а также информацию о привлечении экспертов</w:t>
      </w:r>
      <w:proofErr w:type="gramEnd"/>
      <w:r w:rsidRPr="00201987">
        <w:rPr>
          <w:sz w:val="28"/>
          <w:szCs w:val="28"/>
        </w:rPr>
        <w:t xml:space="preserve"> (</w:t>
      </w:r>
      <w:proofErr w:type="gramStart"/>
      <w:r w:rsidRPr="00201987">
        <w:rPr>
          <w:sz w:val="28"/>
          <w:szCs w:val="28"/>
        </w:rPr>
        <w:t>проведении</w:t>
      </w:r>
      <w:proofErr w:type="gramEnd"/>
      <w:r w:rsidRPr="00201987">
        <w:rPr>
          <w:sz w:val="28"/>
          <w:szCs w:val="28"/>
        </w:rPr>
        <w:t xml:space="preserve"> экспертиз).</w:t>
      </w:r>
    </w:p>
    <w:p w:rsidR="00201987" w:rsidRPr="00201987" w:rsidRDefault="00201987" w:rsidP="00201987">
      <w:pPr>
        <w:pStyle w:val="a3"/>
        <w:spacing w:before="0" w:beforeAutospacing="0" w:after="0" w:afterAutospacing="0"/>
        <w:rPr>
          <w:sz w:val="28"/>
          <w:szCs w:val="28"/>
        </w:rPr>
      </w:pPr>
      <w:r w:rsidRPr="00201987">
        <w:rPr>
          <w:sz w:val="28"/>
          <w:szCs w:val="28"/>
        </w:rPr>
        <w:t>3. При составлении программы контрольного мероприятия проводится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аудита в отношении объекта контроля.</w:t>
      </w:r>
    </w:p>
    <w:p w:rsidR="00201987" w:rsidRPr="00201987" w:rsidRDefault="00201987" w:rsidP="00201987">
      <w:pPr>
        <w:pStyle w:val="a3"/>
        <w:spacing w:before="0" w:beforeAutospacing="0" w:after="0" w:afterAutospacing="0"/>
        <w:rPr>
          <w:sz w:val="28"/>
          <w:szCs w:val="28"/>
        </w:rPr>
      </w:pPr>
      <w:r w:rsidRPr="00201987">
        <w:rPr>
          <w:sz w:val="28"/>
          <w:szCs w:val="28"/>
        </w:rPr>
        <w:t>4. Уполномоченный орган внутреннего муниципального финансового контроля (должностное лицо) самостоятельно на основе утвержденного плана разрабатывает и утверждает программу контрольных мероприятий.</w:t>
      </w:r>
    </w:p>
    <w:p w:rsidR="00201987" w:rsidRPr="00201987" w:rsidRDefault="00201987" w:rsidP="00201987">
      <w:pPr>
        <w:pStyle w:val="a3"/>
        <w:spacing w:before="0" w:beforeAutospacing="0" w:after="0" w:afterAutospacing="0"/>
        <w:rPr>
          <w:sz w:val="28"/>
          <w:szCs w:val="28"/>
        </w:rPr>
      </w:pPr>
      <w:r w:rsidRPr="00201987">
        <w:rPr>
          <w:sz w:val="28"/>
          <w:szCs w:val="28"/>
        </w:rPr>
        <w:t>Внесение изменений в программу контрольного мероприятия осуществляется при необходимости, с изложением причин необходимости внесения изменений.</w:t>
      </w:r>
    </w:p>
    <w:p w:rsidR="00201987" w:rsidRPr="00201987" w:rsidRDefault="00201987" w:rsidP="00201987">
      <w:pPr>
        <w:pStyle w:val="a3"/>
        <w:spacing w:before="0" w:beforeAutospacing="0" w:after="0" w:afterAutospacing="0"/>
        <w:rPr>
          <w:sz w:val="28"/>
          <w:szCs w:val="28"/>
        </w:rPr>
      </w:pPr>
      <w:r w:rsidRPr="00201987">
        <w:rPr>
          <w:sz w:val="28"/>
          <w:szCs w:val="28"/>
        </w:rPr>
        <w:t xml:space="preserve">5. </w:t>
      </w:r>
      <w:proofErr w:type="gramStart"/>
      <w:r w:rsidRPr="00201987">
        <w:rPr>
          <w:sz w:val="28"/>
          <w:szCs w:val="28"/>
        </w:rPr>
        <w:t xml:space="preserve">Контрольное мероприятие проводится на основании правового акта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 его назначении, в котором указывается основание проведения контрольного мероприятия, наименование объекта контроля, метод контроля, тема контрольного мероприятия, проверяемый период, состав должностных лиц, уполномоченных на проведение контрольного мероприятия, и руководитель контрольного мероприятия (при количестве проверяющих более одного), срок проведения контрольного мероприятия.</w:t>
      </w:r>
      <w:proofErr w:type="gramEnd"/>
    </w:p>
    <w:p w:rsidR="00201987" w:rsidRPr="00201987" w:rsidRDefault="00201987" w:rsidP="00201987">
      <w:pPr>
        <w:pStyle w:val="a3"/>
        <w:spacing w:before="0" w:beforeAutospacing="0" w:after="0" w:afterAutospacing="0"/>
        <w:rPr>
          <w:sz w:val="28"/>
          <w:szCs w:val="28"/>
        </w:rPr>
      </w:pPr>
      <w:r w:rsidRPr="00201987">
        <w:rPr>
          <w:sz w:val="28"/>
          <w:szCs w:val="28"/>
        </w:rPr>
        <w:t xml:space="preserve">Правовой акт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 назначении контрольного мероприятия подписывается Главой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Сроки проведения и продления контрольных мероприятий устанавливаются в соответствии с требованиями административного Регламента.</w:t>
      </w:r>
    </w:p>
    <w:p w:rsidR="00201987" w:rsidRPr="00201987" w:rsidRDefault="00201987" w:rsidP="00201987">
      <w:pPr>
        <w:pStyle w:val="a3"/>
        <w:spacing w:before="0" w:beforeAutospacing="0" w:after="0" w:afterAutospacing="0"/>
        <w:rPr>
          <w:sz w:val="28"/>
          <w:szCs w:val="28"/>
        </w:rPr>
      </w:pPr>
      <w:r w:rsidRPr="00201987">
        <w:rPr>
          <w:sz w:val="28"/>
          <w:szCs w:val="28"/>
        </w:rPr>
        <w:t xml:space="preserve">6. Должностные лица органа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при осуществлении возложенных на них должностных полномочий имеют право:</w:t>
      </w:r>
    </w:p>
    <w:p w:rsidR="00201987" w:rsidRPr="00201987" w:rsidRDefault="00201987" w:rsidP="00201987">
      <w:pPr>
        <w:pStyle w:val="a3"/>
        <w:spacing w:before="0" w:beforeAutospacing="0" w:after="0" w:afterAutospacing="0"/>
        <w:rPr>
          <w:sz w:val="28"/>
          <w:szCs w:val="28"/>
        </w:rPr>
      </w:pPr>
      <w:r w:rsidRPr="00201987">
        <w:rPr>
          <w:sz w:val="28"/>
          <w:szCs w:val="28"/>
        </w:rPr>
        <w:t>беспрепятственно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w:t>
      </w:r>
    </w:p>
    <w:p w:rsidR="00201987" w:rsidRPr="00201987" w:rsidRDefault="00201987" w:rsidP="00201987">
      <w:pPr>
        <w:pStyle w:val="a3"/>
        <w:spacing w:before="0" w:beforeAutospacing="0" w:after="0" w:afterAutospacing="0"/>
        <w:rPr>
          <w:sz w:val="28"/>
          <w:szCs w:val="28"/>
        </w:rPr>
      </w:pPr>
      <w:r w:rsidRPr="00201987">
        <w:rPr>
          <w:sz w:val="28"/>
          <w:szCs w:val="28"/>
        </w:rPr>
        <w:t>в пределах своей компетенции направлять запросы должностным лицам органов местного самоуправления и муниципальных органов, организаций;</w:t>
      </w:r>
    </w:p>
    <w:p w:rsidR="00201987" w:rsidRPr="00201987" w:rsidRDefault="00201987" w:rsidP="00201987">
      <w:pPr>
        <w:pStyle w:val="a3"/>
        <w:spacing w:before="0" w:beforeAutospacing="0" w:after="0" w:afterAutospacing="0"/>
        <w:rPr>
          <w:sz w:val="28"/>
          <w:szCs w:val="28"/>
        </w:rPr>
      </w:pPr>
      <w:r w:rsidRPr="00201987">
        <w:rPr>
          <w:sz w:val="28"/>
          <w:szCs w:val="28"/>
        </w:rPr>
        <w:t>в пределах своей компетенции требовать от руководителей и других должностных лиц объектов контроля представления письменных объяснений, а также необходимых копий документов, заверенных в установленном порядке;</w:t>
      </w:r>
    </w:p>
    <w:p w:rsidR="00201987" w:rsidRPr="00201987" w:rsidRDefault="00201987" w:rsidP="00201987">
      <w:pPr>
        <w:pStyle w:val="a3"/>
        <w:spacing w:before="0" w:beforeAutospacing="0" w:after="0" w:afterAutospacing="0"/>
        <w:rPr>
          <w:sz w:val="28"/>
          <w:szCs w:val="28"/>
        </w:rPr>
      </w:pPr>
      <w:r w:rsidRPr="00201987">
        <w:rPr>
          <w:sz w:val="28"/>
          <w:szCs w:val="28"/>
        </w:rPr>
        <w:t>в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порядке с документами, содержащими государственную, служебную, коммерческую и иную охраняемую законом тайну;</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знакомиться с информацией, касающейся финансово-хозяйственной деятельности проверяемых объектов контроля и хранящейся в электронной форме в базах данных проверяемых объектов контроля, в том числе в установленном порядке с информацией, содержащей государственную, служебную, коммерческую и иную охраняемую законом тайну;</w:t>
      </w:r>
    </w:p>
    <w:p w:rsidR="00201987" w:rsidRPr="00201987" w:rsidRDefault="00201987" w:rsidP="00201987">
      <w:pPr>
        <w:pStyle w:val="a3"/>
        <w:spacing w:before="0" w:beforeAutospacing="0" w:after="0" w:afterAutospacing="0"/>
        <w:rPr>
          <w:sz w:val="28"/>
          <w:szCs w:val="28"/>
        </w:rPr>
      </w:pPr>
      <w:r w:rsidRPr="00201987">
        <w:rPr>
          <w:sz w:val="28"/>
          <w:szCs w:val="28"/>
        </w:rPr>
        <w:t>знакомиться с технической документацией к электронным базам данных.</w:t>
      </w:r>
    </w:p>
    <w:p w:rsidR="00201987" w:rsidRPr="00201987" w:rsidRDefault="00201987" w:rsidP="00201987">
      <w:pPr>
        <w:pStyle w:val="a3"/>
        <w:spacing w:before="0" w:beforeAutospacing="0" w:after="0" w:afterAutospacing="0"/>
        <w:rPr>
          <w:sz w:val="28"/>
          <w:szCs w:val="28"/>
        </w:rPr>
      </w:pPr>
      <w:r w:rsidRPr="00201987">
        <w:rPr>
          <w:sz w:val="28"/>
          <w:szCs w:val="28"/>
        </w:rPr>
        <w:t xml:space="preserve">7. Требования и запросы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связанные с осуществлением ими своих должностных полномочий, установленных законодательством Российской Федерации, законодательством Курской области и настоящим Порядком, являются обязательными для исполнения объектами контроля.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8. </w:t>
      </w:r>
      <w:proofErr w:type="gramStart"/>
      <w:r w:rsidRPr="00201987">
        <w:rPr>
          <w:sz w:val="28"/>
          <w:szCs w:val="28"/>
        </w:rPr>
        <w:t xml:space="preserve">Непредставление или несвоевременное представление объектами контроля в орган (должностному лицу)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запросам информации, документов и материалов, необходимых для осуществления им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roofErr w:type="gramEnd"/>
    </w:p>
    <w:p w:rsidR="00201987" w:rsidRPr="00201987" w:rsidRDefault="00201987" w:rsidP="00201987">
      <w:pPr>
        <w:pStyle w:val="a3"/>
        <w:spacing w:before="0" w:beforeAutospacing="0" w:after="0" w:afterAutospacing="0"/>
        <w:rPr>
          <w:sz w:val="28"/>
          <w:szCs w:val="28"/>
        </w:rPr>
      </w:pPr>
      <w:r w:rsidRPr="00201987">
        <w:rPr>
          <w:sz w:val="28"/>
          <w:szCs w:val="28"/>
        </w:rPr>
        <w:t xml:space="preserve">9.Решение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распоряжением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10.Обследования могут проводиться в рамках камеральных и выездных проверок (ревизий) в соответствии с настоящим Порядком.</w:t>
      </w:r>
    </w:p>
    <w:p w:rsidR="00201987" w:rsidRPr="00201987" w:rsidRDefault="00201987" w:rsidP="00201987">
      <w:pPr>
        <w:pStyle w:val="a3"/>
        <w:spacing w:before="0" w:beforeAutospacing="0" w:after="0" w:afterAutospacing="0"/>
        <w:rPr>
          <w:sz w:val="28"/>
          <w:szCs w:val="28"/>
        </w:rPr>
      </w:pPr>
      <w:r w:rsidRPr="00201987">
        <w:rPr>
          <w:sz w:val="28"/>
          <w:szCs w:val="28"/>
        </w:rPr>
        <w:t xml:space="preserve">11. В ходе обследования проводится анализ и оценка </w:t>
      </w:r>
      <w:proofErr w:type="gramStart"/>
      <w:r w:rsidRPr="00201987">
        <w:rPr>
          <w:sz w:val="28"/>
          <w:szCs w:val="28"/>
        </w:rPr>
        <w:t>состояния определенной сферы деятельности объекта контроля</w:t>
      </w:r>
      <w:proofErr w:type="gramEnd"/>
      <w:r w:rsidRPr="00201987">
        <w:rPr>
          <w:sz w:val="28"/>
          <w:szCs w:val="28"/>
        </w:rPr>
        <w:t>.</w:t>
      </w:r>
    </w:p>
    <w:p w:rsidR="00201987" w:rsidRPr="00201987" w:rsidRDefault="00201987" w:rsidP="00201987">
      <w:pPr>
        <w:pStyle w:val="a3"/>
        <w:spacing w:before="0" w:beforeAutospacing="0" w:after="0" w:afterAutospacing="0"/>
        <w:rPr>
          <w:sz w:val="28"/>
          <w:szCs w:val="28"/>
        </w:rPr>
      </w:pPr>
      <w:r w:rsidRPr="00201987">
        <w:rPr>
          <w:sz w:val="28"/>
          <w:szCs w:val="28"/>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201987" w:rsidRPr="00201987" w:rsidRDefault="00201987" w:rsidP="00201987">
      <w:pPr>
        <w:pStyle w:val="a3"/>
        <w:spacing w:before="0" w:beforeAutospacing="0" w:after="0" w:afterAutospacing="0"/>
        <w:rPr>
          <w:sz w:val="28"/>
          <w:szCs w:val="28"/>
        </w:rPr>
      </w:pPr>
      <w:r w:rsidRPr="00201987">
        <w:rPr>
          <w:sz w:val="28"/>
          <w:szCs w:val="28"/>
        </w:rPr>
        <w:t>12. При проведении обследования могут проводиться исследования и экспертизы с использованием фото-, виде</w:t>
      </w:r>
      <w:proofErr w:type="gramStart"/>
      <w:r w:rsidRPr="00201987">
        <w:rPr>
          <w:sz w:val="28"/>
          <w:szCs w:val="28"/>
        </w:rPr>
        <w:t>о-</w:t>
      </w:r>
      <w:proofErr w:type="gramEnd"/>
      <w:r w:rsidRPr="00201987">
        <w:rPr>
          <w:sz w:val="28"/>
          <w:szCs w:val="28"/>
        </w:rPr>
        <w:t>, и аудиотехники, а также иных видов техники и приборов, в том числе измерительных приборов.</w:t>
      </w:r>
    </w:p>
    <w:p w:rsidR="00201987" w:rsidRPr="00201987" w:rsidRDefault="00201987" w:rsidP="00201987">
      <w:pPr>
        <w:pStyle w:val="a3"/>
        <w:spacing w:before="0" w:beforeAutospacing="0" w:after="0" w:afterAutospacing="0"/>
        <w:rPr>
          <w:sz w:val="28"/>
          <w:szCs w:val="28"/>
        </w:rPr>
      </w:pPr>
      <w:r w:rsidRPr="00201987">
        <w:rPr>
          <w:sz w:val="28"/>
          <w:szCs w:val="28"/>
        </w:rPr>
        <w:t xml:space="preserve">13. По результатам проведения обследования оформляется заключение, которое подписывается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не позднее последнего дня срока проведения обследования. Заключение в течение 3 рабочих дней со дня его подписания вручается объекту контроля.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14. Заключение и иные материалы обследования подлежат рассмотрению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течение 30 дней со дня подписания заключения.</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 xml:space="preserve">По итогам </w:t>
      </w:r>
      <w:proofErr w:type="gramStart"/>
      <w:r w:rsidRPr="00201987">
        <w:rPr>
          <w:sz w:val="28"/>
          <w:szCs w:val="28"/>
        </w:rPr>
        <w:t>рассмотрения заключения, подготовленного по результатам проведения обследования может</w:t>
      </w:r>
      <w:proofErr w:type="gramEnd"/>
      <w:r w:rsidRPr="00201987">
        <w:rPr>
          <w:sz w:val="28"/>
          <w:szCs w:val="28"/>
        </w:rPr>
        <w:t xml:space="preserve"> быть назначена выездная проверка (ревизия).</w:t>
      </w:r>
    </w:p>
    <w:p w:rsidR="00201987" w:rsidRPr="00201987" w:rsidRDefault="00201987" w:rsidP="00201987">
      <w:pPr>
        <w:pStyle w:val="a3"/>
        <w:spacing w:before="0" w:beforeAutospacing="0" w:after="0" w:afterAutospacing="0"/>
        <w:rPr>
          <w:sz w:val="28"/>
          <w:szCs w:val="28"/>
        </w:rPr>
      </w:pPr>
      <w:r w:rsidRPr="00201987">
        <w:rPr>
          <w:sz w:val="28"/>
          <w:szCs w:val="28"/>
        </w:rPr>
        <w:t>15. В ходе проведения проверки совершаются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w:t>
      </w:r>
    </w:p>
    <w:p w:rsidR="00201987" w:rsidRPr="00201987" w:rsidRDefault="00201987" w:rsidP="00201987">
      <w:pPr>
        <w:pStyle w:val="a3"/>
        <w:spacing w:before="0" w:beforeAutospacing="0" w:after="0" w:afterAutospacing="0"/>
        <w:rPr>
          <w:sz w:val="28"/>
          <w:szCs w:val="28"/>
        </w:rPr>
      </w:pPr>
      <w:r w:rsidRPr="00201987">
        <w:rPr>
          <w:sz w:val="28"/>
          <w:szCs w:val="28"/>
        </w:rPr>
        <w:t>16. В ходе проведения ревизии осуществляется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17. Камеральная проверка проводится по месту нахождения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том числе на основании бюджетной (бухгалтерской) отчетности и иных документов, представленных по запросу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18. Камеральная проверка проводится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течение 30 рабочих дней со дня получения от объекта контроля информации, документов и материалов, представленных по запросу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19. При проведении камеральной проверки в срок ее проведения не засчитываются периоды времени с даты отправки запроса до даты представления информации, документов и материалов объектом проверки, а также времени, в течение которого проводится обследование и (или</w:t>
      </w:r>
      <w:proofErr w:type="gramStart"/>
      <w:r w:rsidRPr="00201987">
        <w:rPr>
          <w:sz w:val="28"/>
          <w:szCs w:val="28"/>
        </w:rPr>
        <w:t>)в</w:t>
      </w:r>
      <w:proofErr w:type="gramEnd"/>
      <w:r w:rsidRPr="00201987">
        <w:rPr>
          <w:sz w:val="28"/>
          <w:szCs w:val="28"/>
        </w:rPr>
        <w:t>стречная проверка.</w:t>
      </w:r>
    </w:p>
    <w:p w:rsidR="00201987" w:rsidRPr="00201987" w:rsidRDefault="00201987" w:rsidP="00201987">
      <w:pPr>
        <w:pStyle w:val="a3"/>
        <w:spacing w:before="0" w:beforeAutospacing="0" w:after="0" w:afterAutospacing="0"/>
        <w:rPr>
          <w:sz w:val="28"/>
          <w:szCs w:val="28"/>
        </w:rPr>
      </w:pPr>
      <w:r w:rsidRPr="00201987">
        <w:rPr>
          <w:sz w:val="28"/>
          <w:szCs w:val="28"/>
        </w:rPr>
        <w:t xml:space="preserve">20. При проведении камеральных проверок по решению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может быть проведено обследование.</w:t>
      </w:r>
    </w:p>
    <w:p w:rsidR="00201987" w:rsidRPr="00201987" w:rsidRDefault="00201987" w:rsidP="00201987">
      <w:pPr>
        <w:pStyle w:val="a3"/>
        <w:spacing w:before="0" w:beforeAutospacing="0" w:after="0" w:afterAutospacing="0"/>
        <w:rPr>
          <w:sz w:val="28"/>
          <w:szCs w:val="28"/>
        </w:rPr>
      </w:pPr>
      <w:r w:rsidRPr="00201987">
        <w:rPr>
          <w:sz w:val="28"/>
          <w:szCs w:val="28"/>
        </w:rPr>
        <w:t xml:space="preserve">21. По результатам камеральной проверки оформляется акт, который подписывается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не позднее последнего дня срока проведения камеральной проверки.</w:t>
      </w:r>
    </w:p>
    <w:p w:rsidR="00201987" w:rsidRPr="00201987" w:rsidRDefault="00201987" w:rsidP="00201987">
      <w:pPr>
        <w:pStyle w:val="a3"/>
        <w:spacing w:before="0" w:beforeAutospacing="0" w:after="0" w:afterAutospacing="0"/>
        <w:rPr>
          <w:sz w:val="28"/>
          <w:szCs w:val="28"/>
        </w:rPr>
      </w:pPr>
      <w:r w:rsidRPr="00201987">
        <w:rPr>
          <w:sz w:val="28"/>
          <w:szCs w:val="28"/>
        </w:rPr>
        <w:t>Акт камеральной проверки в течение 3 рабочих дней со дня его подписания вручается объекту контроля.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22. По результатам рассмотрения акта и иных материалов камеральной проверки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принимает решение:</w:t>
      </w:r>
    </w:p>
    <w:p w:rsidR="00201987" w:rsidRPr="00201987" w:rsidRDefault="00201987" w:rsidP="00201987">
      <w:pPr>
        <w:pStyle w:val="a3"/>
        <w:spacing w:before="0" w:beforeAutospacing="0" w:after="0" w:afterAutospacing="0"/>
        <w:rPr>
          <w:sz w:val="28"/>
          <w:szCs w:val="28"/>
        </w:rPr>
      </w:pPr>
      <w:r w:rsidRPr="00201987">
        <w:rPr>
          <w:sz w:val="28"/>
          <w:szCs w:val="28"/>
        </w:rPr>
        <w:t>   а) о направлении представления, предписания, уведомления о применении бюджетных мер принуждения;</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   б) об отсутствии оснований для направления представления, предписания, уведомления о применении бюджетных мер принуждения;</w:t>
      </w:r>
    </w:p>
    <w:p w:rsidR="00201987" w:rsidRPr="00201987" w:rsidRDefault="00201987" w:rsidP="00201987">
      <w:pPr>
        <w:pStyle w:val="a3"/>
        <w:spacing w:before="0" w:beforeAutospacing="0" w:after="0" w:afterAutospacing="0"/>
        <w:rPr>
          <w:sz w:val="28"/>
          <w:szCs w:val="28"/>
        </w:rPr>
      </w:pPr>
      <w:r w:rsidRPr="00201987">
        <w:rPr>
          <w:sz w:val="28"/>
          <w:szCs w:val="28"/>
        </w:rPr>
        <w:t>     в) о проведении внеплановой выездной проверк</w:t>
      </w:r>
      <w:proofErr w:type="gramStart"/>
      <w:r w:rsidRPr="00201987">
        <w:rPr>
          <w:sz w:val="28"/>
          <w:szCs w:val="28"/>
        </w:rPr>
        <w:t>и(</w:t>
      </w:r>
      <w:proofErr w:type="gramEnd"/>
      <w:r w:rsidRPr="00201987">
        <w:rPr>
          <w:sz w:val="28"/>
          <w:szCs w:val="28"/>
        </w:rPr>
        <w:t>ревизии).</w:t>
      </w:r>
    </w:p>
    <w:p w:rsidR="00201987" w:rsidRPr="00201987" w:rsidRDefault="00201987" w:rsidP="00201987">
      <w:pPr>
        <w:pStyle w:val="a3"/>
        <w:spacing w:before="0" w:beforeAutospacing="0" w:after="0" w:afterAutospacing="0"/>
        <w:rPr>
          <w:sz w:val="28"/>
          <w:szCs w:val="28"/>
        </w:rPr>
      </w:pPr>
      <w:r w:rsidRPr="00201987">
        <w:rPr>
          <w:sz w:val="28"/>
          <w:szCs w:val="28"/>
        </w:rPr>
        <w:t>23. Выездная проверка (ревизия) проводится по месту нахождения объекта контроля.</w:t>
      </w:r>
    </w:p>
    <w:p w:rsidR="00201987" w:rsidRPr="00201987" w:rsidRDefault="00201987" w:rsidP="00201987">
      <w:pPr>
        <w:pStyle w:val="a3"/>
        <w:spacing w:before="0" w:beforeAutospacing="0" w:after="0" w:afterAutospacing="0"/>
        <w:rPr>
          <w:sz w:val="28"/>
          <w:szCs w:val="28"/>
        </w:rPr>
      </w:pPr>
      <w:r w:rsidRPr="00201987">
        <w:rPr>
          <w:sz w:val="28"/>
          <w:szCs w:val="28"/>
        </w:rPr>
        <w:t>24. Срок проведения выездной проверки (ревизии) составляет не более 30 рабочих дней.</w:t>
      </w:r>
    </w:p>
    <w:p w:rsidR="00201987" w:rsidRPr="00201987" w:rsidRDefault="00201987" w:rsidP="00201987">
      <w:pPr>
        <w:pStyle w:val="a3"/>
        <w:spacing w:before="0" w:beforeAutospacing="0" w:after="0" w:afterAutospacing="0"/>
        <w:rPr>
          <w:sz w:val="28"/>
          <w:szCs w:val="28"/>
        </w:rPr>
      </w:pPr>
      <w:r w:rsidRPr="00201987">
        <w:rPr>
          <w:sz w:val="28"/>
          <w:szCs w:val="28"/>
        </w:rPr>
        <w:t>25.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w:t>
      </w:r>
    </w:p>
    <w:p w:rsidR="00201987" w:rsidRPr="00201987" w:rsidRDefault="00201987" w:rsidP="00201987">
      <w:pPr>
        <w:pStyle w:val="a3"/>
        <w:spacing w:before="0" w:beforeAutospacing="0" w:after="0" w:afterAutospacing="0"/>
        <w:rPr>
          <w:sz w:val="28"/>
          <w:szCs w:val="28"/>
        </w:rPr>
      </w:pPr>
      <w:r w:rsidRPr="00201987">
        <w:rPr>
          <w:sz w:val="28"/>
          <w:szCs w:val="28"/>
        </w:rPr>
        <w:t xml:space="preserve">26. Результат выездной проверки (ревизии) оформляются актом, который подписывается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27. По результатам акта и иных материалов выездной проверки (ревизии)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принимает решение:</w:t>
      </w:r>
    </w:p>
    <w:p w:rsidR="00201987" w:rsidRPr="00201987" w:rsidRDefault="00201987" w:rsidP="00201987">
      <w:pPr>
        <w:pStyle w:val="a3"/>
        <w:spacing w:before="0" w:beforeAutospacing="0" w:after="0" w:afterAutospacing="0"/>
        <w:rPr>
          <w:sz w:val="28"/>
          <w:szCs w:val="28"/>
        </w:rPr>
      </w:pPr>
      <w:r w:rsidRPr="00201987">
        <w:rPr>
          <w:sz w:val="28"/>
          <w:szCs w:val="28"/>
        </w:rPr>
        <w:t>     а) о направлении представления, предписания, уведомления о применении бюджетных мер принуждения;</w:t>
      </w:r>
    </w:p>
    <w:p w:rsidR="00201987" w:rsidRPr="00201987" w:rsidRDefault="00201987" w:rsidP="00201987">
      <w:pPr>
        <w:pStyle w:val="a3"/>
        <w:spacing w:before="0" w:beforeAutospacing="0" w:after="0" w:afterAutospacing="0"/>
        <w:rPr>
          <w:sz w:val="28"/>
          <w:szCs w:val="28"/>
        </w:rPr>
      </w:pPr>
      <w:r w:rsidRPr="00201987">
        <w:rPr>
          <w:sz w:val="28"/>
          <w:szCs w:val="28"/>
        </w:rPr>
        <w:t>     б) об отсутствии оснований для направления представления, предписания, уведомления о применении бюджетных мер принуждения;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     в) о проведении внеплановой проверки, в том числе при представлении объектом контроля письменных возражений, а также дополнительных информации, документов и </w:t>
      </w:r>
      <w:proofErr w:type="gramStart"/>
      <w:r w:rsidRPr="00201987">
        <w:rPr>
          <w:sz w:val="28"/>
          <w:szCs w:val="28"/>
        </w:rPr>
        <w:t>материалов</w:t>
      </w:r>
      <w:proofErr w:type="gramEnd"/>
      <w:r w:rsidRPr="00201987">
        <w:rPr>
          <w:sz w:val="28"/>
          <w:szCs w:val="28"/>
        </w:rPr>
        <w:t xml:space="preserve"> относящихся к проверяемому периоду, влияющих на выводы, сделанные по результатам выездной проверки (ревизии).</w:t>
      </w:r>
    </w:p>
    <w:p w:rsidR="00201987" w:rsidRPr="00201987" w:rsidRDefault="00201987" w:rsidP="00201987">
      <w:pPr>
        <w:pStyle w:val="a3"/>
        <w:spacing w:before="0" w:beforeAutospacing="0" w:after="0" w:afterAutospacing="0"/>
        <w:rPr>
          <w:sz w:val="28"/>
          <w:szCs w:val="28"/>
        </w:rPr>
      </w:pPr>
      <w:r w:rsidRPr="00201987">
        <w:rPr>
          <w:sz w:val="28"/>
          <w:szCs w:val="28"/>
        </w:rPr>
        <w:t>27.1 В рамках выездных или камеральных проверок могут проводиться встречные проверки</w:t>
      </w:r>
      <w:proofErr w:type="gramStart"/>
      <w:r w:rsidRPr="00201987">
        <w:rPr>
          <w:sz w:val="28"/>
          <w:szCs w:val="28"/>
        </w:rPr>
        <w:t>.</w:t>
      </w:r>
      <w:proofErr w:type="gramEnd"/>
      <w:r w:rsidRPr="00201987">
        <w:rPr>
          <w:sz w:val="28"/>
          <w:szCs w:val="28"/>
        </w:rPr>
        <w:t xml:space="preserve"> </w:t>
      </w:r>
      <w:proofErr w:type="gramStart"/>
      <w:r w:rsidRPr="00201987">
        <w:rPr>
          <w:sz w:val="28"/>
          <w:szCs w:val="28"/>
        </w:rPr>
        <w:t>п</w:t>
      </w:r>
      <w:proofErr w:type="gramEnd"/>
      <w:r w:rsidRPr="00201987">
        <w:rPr>
          <w:sz w:val="28"/>
          <w:szCs w:val="28"/>
        </w:rPr>
        <w:t>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201987" w:rsidRPr="00201987" w:rsidRDefault="00201987" w:rsidP="00201987">
      <w:pPr>
        <w:pStyle w:val="a3"/>
        <w:spacing w:before="0" w:beforeAutospacing="0" w:after="0" w:afterAutospacing="0"/>
        <w:rPr>
          <w:sz w:val="28"/>
          <w:szCs w:val="28"/>
        </w:rPr>
      </w:pPr>
      <w:r w:rsidRPr="00201987">
        <w:rPr>
          <w:sz w:val="28"/>
          <w:szCs w:val="28"/>
        </w:rPr>
        <w:t>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30 рабочих дней. Результаты встречной проверки оформляются актом, который прилагается к материалам выездной или камеральной проверки соответственно.</w:t>
      </w:r>
    </w:p>
    <w:p w:rsidR="00201987" w:rsidRPr="00201987" w:rsidRDefault="00201987" w:rsidP="00201987">
      <w:pPr>
        <w:pStyle w:val="a3"/>
        <w:spacing w:before="0" w:beforeAutospacing="0" w:after="0" w:afterAutospacing="0"/>
        <w:rPr>
          <w:sz w:val="28"/>
          <w:szCs w:val="28"/>
        </w:rPr>
      </w:pPr>
      <w:r w:rsidRPr="00201987">
        <w:rPr>
          <w:sz w:val="28"/>
          <w:szCs w:val="28"/>
        </w:rPr>
        <w:t>По результатам встречной проверки представления, предписания, уведомления о применении бюджетных мер принуждения не направляются. </w:t>
      </w:r>
    </w:p>
    <w:p w:rsidR="00201987" w:rsidRPr="00201987" w:rsidRDefault="00201987" w:rsidP="00201987">
      <w:pPr>
        <w:pStyle w:val="a3"/>
        <w:spacing w:before="0" w:beforeAutospacing="0" w:after="0" w:afterAutospacing="0"/>
        <w:rPr>
          <w:sz w:val="28"/>
          <w:szCs w:val="28"/>
        </w:rPr>
      </w:pPr>
      <w:r w:rsidRPr="00201987">
        <w:rPr>
          <w:sz w:val="28"/>
          <w:szCs w:val="28"/>
        </w:rPr>
        <w:t xml:space="preserve">28.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ходе проведения контрольного мероприятия не вправе вмешиваться в оперативно-хозяйственную деятельность проверяемых объектов контроля,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заключений.</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 xml:space="preserve">29.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обязан сохранять государственную, служебную, коммерческую и иную охраняемую законом тайну, ставшую ему известной при проведении в проверяемых объектах контроля контрольных мероприятий, проводить их объективно и достоверно отражать результаты в соответствующих актах и заключениях.</w:t>
      </w:r>
    </w:p>
    <w:p w:rsidR="00201987" w:rsidRPr="00201987" w:rsidRDefault="00201987" w:rsidP="00201987">
      <w:pPr>
        <w:pStyle w:val="a3"/>
        <w:spacing w:before="0" w:beforeAutospacing="0" w:after="0" w:afterAutospacing="0"/>
        <w:rPr>
          <w:sz w:val="28"/>
          <w:szCs w:val="28"/>
        </w:rPr>
      </w:pPr>
      <w:r w:rsidRPr="00201987">
        <w:rPr>
          <w:sz w:val="28"/>
          <w:szCs w:val="28"/>
        </w:rPr>
        <w:t xml:space="preserve">30. Орган (должностное лицо)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несет ответственность в соответствии с законодательством Российской Федерации за достоверность и объективность результатов проводимых им контрольных мероприятий, а также за разглашение государственной и иной охраняемой законом тайны.</w:t>
      </w:r>
    </w:p>
    <w:p w:rsidR="00201987" w:rsidRPr="00201987" w:rsidRDefault="00201987" w:rsidP="00201987">
      <w:pPr>
        <w:pStyle w:val="a3"/>
        <w:spacing w:before="0" w:beforeAutospacing="0" w:after="0" w:afterAutospacing="0"/>
        <w:rPr>
          <w:sz w:val="28"/>
          <w:szCs w:val="28"/>
        </w:rPr>
      </w:pPr>
      <w:r w:rsidRPr="00201987">
        <w:rPr>
          <w:sz w:val="28"/>
          <w:szCs w:val="28"/>
        </w:rPr>
        <w:t xml:space="preserve">31.Проведение контрольного мероприятия подлежит документированию в порядке, определенном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32.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201987" w:rsidRPr="00201987" w:rsidRDefault="00201987" w:rsidP="00201987">
      <w:pPr>
        <w:pStyle w:val="a3"/>
        <w:spacing w:before="0" w:beforeAutospacing="0" w:after="0" w:afterAutospacing="0"/>
        <w:rPr>
          <w:sz w:val="28"/>
          <w:szCs w:val="28"/>
        </w:rPr>
      </w:pPr>
      <w:r w:rsidRPr="00201987">
        <w:rPr>
          <w:sz w:val="28"/>
          <w:szCs w:val="28"/>
        </w:rPr>
        <w:t>33. По результатам контрольного мероприятия объектам контроля направляются акты, заключения, представления и (или) предписания, неисполнение которых влечет установленную действующим законодательством ответственность.</w:t>
      </w:r>
    </w:p>
    <w:p w:rsidR="00201987" w:rsidRPr="00201987" w:rsidRDefault="00201987" w:rsidP="00201987">
      <w:pPr>
        <w:pStyle w:val="a3"/>
        <w:spacing w:before="0" w:beforeAutospacing="0" w:after="0" w:afterAutospacing="0"/>
        <w:rPr>
          <w:sz w:val="28"/>
          <w:szCs w:val="28"/>
        </w:rPr>
      </w:pPr>
      <w:r w:rsidRPr="00201987">
        <w:rPr>
          <w:sz w:val="28"/>
          <w:szCs w:val="28"/>
        </w:rPr>
        <w:t xml:space="preserve">Неисполнение предписания о возмещении ущерба, причиненного </w:t>
      </w:r>
      <w:proofErr w:type="spellStart"/>
      <w:r w:rsidRPr="00201987">
        <w:rPr>
          <w:sz w:val="28"/>
          <w:szCs w:val="28"/>
        </w:rPr>
        <w:t>Солнцевскому</w:t>
      </w:r>
      <w:proofErr w:type="spellEnd"/>
      <w:r w:rsidRPr="00201987">
        <w:rPr>
          <w:sz w:val="28"/>
          <w:szCs w:val="28"/>
        </w:rPr>
        <w:t xml:space="preserve"> району Курской области, является основанием для обращения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суд с исковым заявлением о возмещении ущерба, причиненного </w:t>
      </w:r>
      <w:proofErr w:type="spellStart"/>
      <w:r w:rsidRPr="00201987">
        <w:rPr>
          <w:sz w:val="28"/>
          <w:szCs w:val="28"/>
        </w:rPr>
        <w:t>Солнцевскому</w:t>
      </w:r>
      <w:proofErr w:type="spellEnd"/>
      <w:r w:rsidRPr="00201987">
        <w:rPr>
          <w:sz w:val="28"/>
          <w:szCs w:val="28"/>
        </w:rPr>
        <w:t xml:space="preserve"> району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201987" w:rsidRPr="00201987" w:rsidRDefault="00201987" w:rsidP="00201987">
      <w:pPr>
        <w:pStyle w:val="a3"/>
        <w:spacing w:before="0" w:beforeAutospacing="0" w:after="0" w:afterAutospacing="0"/>
        <w:rPr>
          <w:sz w:val="28"/>
          <w:szCs w:val="28"/>
        </w:rPr>
      </w:pPr>
      <w:r w:rsidRPr="00201987">
        <w:rPr>
          <w:sz w:val="28"/>
          <w:szCs w:val="28"/>
        </w:rPr>
        <w:t xml:space="preserve">34. Отмена представления, предписания осуществляется по решению суда или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порядке, установленном Администрацией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35. При выявлении в ходе проверки (ревизии) бюджетных нарушений орган (должностное лицо) осуществляющий функции по внутреннему муниципальному финансовому контролю направляет финансовому органу не позднее 60 календарных дней после дня окончания проверки (ревизии) уведомление о применении бюджетных мер принуждения в соответствии с настоящим Порядком.</w:t>
      </w:r>
    </w:p>
    <w:p w:rsidR="00201987" w:rsidRPr="00201987" w:rsidRDefault="00201987" w:rsidP="00201987">
      <w:pPr>
        <w:pStyle w:val="a3"/>
        <w:spacing w:before="0" w:beforeAutospacing="0" w:after="0" w:afterAutospacing="0"/>
        <w:rPr>
          <w:sz w:val="28"/>
          <w:szCs w:val="28"/>
        </w:rPr>
      </w:pPr>
      <w:r w:rsidRPr="00201987">
        <w:rPr>
          <w:sz w:val="28"/>
          <w:szCs w:val="28"/>
        </w:rPr>
        <w:t xml:space="preserve">36.  При выявлении в ходе проведения контрольных мероприятий нарушений, содержащих признаки административных правонарушений, уполномоченные должностные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201987" w:rsidRPr="00201987" w:rsidRDefault="00201987" w:rsidP="00201987">
      <w:pPr>
        <w:pStyle w:val="a3"/>
        <w:spacing w:before="0" w:beforeAutospacing="0" w:after="0" w:afterAutospacing="0"/>
        <w:rPr>
          <w:sz w:val="28"/>
          <w:szCs w:val="28"/>
        </w:rPr>
      </w:pPr>
      <w:r w:rsidRPr="00201987">
        <w:rPr>
          <w:sz w:val="28"/>
          <w:szCs w:val="28"/>
        </w:rPr>
        <w:lastRenderedPageBreak/>
        <w:t>37. В случае выявления фактов совершения объектом контроля действий (бездействий), содержащих признаки состава преступления, информация о таких фактах направляется в правоохранительные органы.</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4. Требования к составлению и представлению годовой отчетности о результатах контрольной деятельности</w:t>
      </w:r>
    </w:p>
    <w:p w:rsidR="00201987" w:rsidRPr="00201987" w:rsidRDefault="00201987" w:rsidP="00201987">
      <w:pPr>
        <w:pStyle w:val="a3"/>
        <w:spacing w:before="0" w:beforeAutospacing="0" w:after="0" w:afterAutospacing="0"/>
        <w:jc w:val="center"/>
        <w:rPr>
          <w:sz w:val="28"/>
          <w:szCs w:val="28"/>
        </w:rPr>
      </w:pPr>
      <w:r w:rsidRPr="00201987">
        <w:rPr>
          <w:rStyle w:val="apple-style-span"/>
          <w:b/>
          <w:bCs/>
          <w:sz w:val="28"/>
          <w:szCs w:val="28"/>
        </w:rPr>
        <w:t> </w:t>
      </w:r>
    </w:p>
    <w:p w:rsidR="00201987" w:rsidRPr="00201987" w:rsidRDefault="00201987" w:rsidP="00201987">
      <w:pPr>
        <w:pStyle w:val="a3"/>
        <w:spacing w:before="0" w:beforeAutospacing="0" w:after="0" w:afterAutospacing="0"/>
        <w:rPr>
          <w:sz w:val="28"/>
          <w:szCs w:val="28"/>
        </w:rPr>
      </w:pPr>
      <w:r w:rsidRPr="00201987">
        <w:rPr>
          <w:sz w:val="28"/>
          <w:szCs w:val="28"/>
        </w:rPr>
        <w:t xml:space="preserve">1. Годовой отчет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о результатах контрольной деятельности в отчетном году (далее - Годовой отчет) составляется в целях определения полноты и своевременности выполнения Плана контрольной деятельности на отчетный календарный год, а также проведения анализа информации о выявленных нарушениях в финансово-бюджетной сфере.</w:t>
      </w:r>
    </w:p>
    <w:p w:rsidR="00201987" w:rsidRPr="00201987" w:rsidRDefault="00201987" w:rsidP="00201987">
      <w:pPr>
        <w:pStyle w:val="a3"/>
        <w:spacing w:before="0" w:beforeAutospacing="0" w:after="0" w:afterAutospacing="0"/>
        <w:rPr>
          <w:sz w:val="28"/>
          <w:szCs w:val="28"/>
        </w:rPr>
      </w:pPr>
      <w:r w:rsidRPr="00201987">
        <w:rPr>
          <w:sz w:val="28"/>
          <w:szCs w:val="28"/>
        </w:rPr>
        <w:t xml:space="preserve">2. Годовой отчет составляется на основании данных о результатах контрольной деятельности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3. В состав Годового отчета включаются единые формы отчетности и пояснительная записка.</w:t>
      </w:r>
    </w:p>
    <w:p w:rsidR="00201987" w:rsidRPr="00201987" w:rsidRDefault="00201987" w:rsidP="00201987">
      <w:pPr>
        <w:pStyle w:val="a3"/>
        <w:spacing w:before="0" w:beforeAutospacing="0" w:after="0" w:afterAutospacing="0"/>
        <w:rPr>
          <w:sz w:val="28"/>
          <w:szCs w:val="28"/>
        </w:rPr>
      </w:pPr>
      <w:r w:rsidRPr="00201987">
        <w:rPr>
          <w:sz w:val="28"/>
          <w:szCs w:val="28"/>
        </w:rPr>
        <w:t xml:space="preserve">4. Состав единых форм отчетности и порядок их заполнения устанавливается органом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w:t>
      </w:r>
    </w:p>
    <w:p w:rsidR="00201987" w:rsidRPr="00201987" w:rsidRDefault="00201987" w:rsidP="00201987">
      <w:pPr>
        <w:pStyle w:val="a3"/>
        <w:spacing w:before="0" w:beforeAutospacing="0" w:after="0" w:afterAutospacing="0"/>
        <w:rPr>
          <w:sz w:val="28"/>
          <w:szCs w:val="28"/>
        </w:rPr>
      </w:pPr>
      <w:r w:rsidRPr="00201987">
        <w:rPr>
          <w:sz w:val="28"/>
          <w:szCs w:val="28"/>
        </w:rPr>
        <w:t xml:space="preserve">5. Годовой отчет подписывается руководителем органа (должностным лицом)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и представляется на утверждение Главе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не позднее 1 марта года, следующего </w:t>
      </w:r>
      <w:proofErr w:type="gramStart"/>
      <w:r w:rsidRPr="00201987">
        <w:rPr>
          <w:sz w:val="28"/>
          <w:szCs w:val="28"/>
        </w:rPr>
        <w:t>за</w:t>
      </w:r>
      <w:proofErr w:type="gramEnd"/>
      <w:r w:rsidRPr="00201987">
        <w:rPr>
          <w:sz w:val="28"/>
          <w:szCs w:val="28"/>
        </w:rPr>
        <w:t xml:space="preserve"> отчетным.</w:t>
      </w:r>
    </w:p>
    <w:p w:rsidR="00201987" w:rsidRPr="00201987" w:rsidRDefault="00201987" w:rsidP="00201987">
      <w:pPr>
        <w:pStyle w:val="a3"/>
        <w:spacing w:before="0" w:beforeAutospacing="0" w:after="0" w:afterAutospacing="0"/>
        <w:rPr>
          <w:sz w:val="28"/>
          <w:szCs w:val="28"/>
        </w:rPr>
      </w:pPr>
      <w:r w:rsidRPr="00201987">
        <w:rPr>
          <w:sz w:val="28"/>
          <w:szCs w:val="28"/>
        </w:rPr>
        <w:t xml:space="preserve">Сведения об исполнении Плана контрольной деятельности размещаются на официальном сайте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в информационно-телекоммуникационной сети «Интернет» в порядке, определяемом административным Регламентом органа (должностного лица) Администрации </w:t>
      </w:r>
      <w:proofErr w:type="spellStart"/>
      <w:r w:rsidRPr="00201987">
        <w:rPr>
          <w:sz w:val="28"/>
          <w:szCs w:val="28"/>
        </w:rPr>
        <w:t>Старолещинского</w:t>
      </w:r>
      <w:proofErr w:type="spellEnd"/>
      <w:r w:rsidRPr="00201987">
        <w:rPr>
          <w:sz w:val="28"/>
          <w:szCs w:val="28"/>
        </w:rPr>
        <w:t xml:space="preserve"> сельсовета </w:t>
      </w:r>
      <w:proofErr w:type="spellStart"/>
      <w:r w:rsidRPr="00201987">
        <w:rPr>
          <w:sz w:val="28"/>
          <w:szCs w:val="28"/>
        </w:rPr>
        <w:t>Солнцевского</w:t>
      </w:r>
      <w:proofErr w:type="spellEnd"/>
      <w:r w:rsidRPr="00201987">
        <w:rPr>
          <w:sz w:val="28"/>
          <w:szCs w:val="28"/>
        </w:rPr>
        <w:t xml:space="preserve"> района Курской области по осуществлению внутреннего муниципального финансового контроля.</w:t>
      </w: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201987" w:rsidRPr="00201987" w:rsidRDefault="00201987" w:rsidP="00201987">
      <w:pPr>
        <w:pStyle w:val="a3"/>
        <w:spacing w:before="0" w:beforeAutospacing="0" w:after="0" w:afterAutospacing="0"/>
        <w:rPr>
          <w:sz w:val="28"/>
          <w:szCs w:val="28"/>
        </w:rPr>
      </w:pPr>
    </w:p>
    <w:p w:rsidR="00446D76" w:rsidRPr="00201987" w:rsidRDefault="00201987">
      <w:pPr>
        <w:rPr>
          <w:rFonts w:ascii="Times New Roman" w:hAnsi="Times New Roman" w:cs="Times New Roman"/>
          <w:sz w:val="28"/>
          <w:szCs w:val="28"/>
        </w:rPr>
      </w:pPr>
    </w:p>
    <w:sectPr w:rsidR="00446D76" w:rsidRPr="00201987" w:rsidSect="00447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1987"/>
    <w:rsid w:val="001411D8"/>
    <w:rsid w:val="001B04CE"/>
    <w:rsid w:val="00201987"/>
    <w:rsid w:val="002864B4"/>
    <w:rsid w:val="003D00FE"/>
    <w:rsid w:val="0044701C"/>
    <w:rsid w:val="004C61FF"/>
    <w:rsid w:val="00502D02"/>
    <w:rsid w:val="006F7D12"/>
    <w:rsid w:val="009C24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201987"/>
  </w:style>
</w:styles>
</file>

<file path=word/webSettings.xml><?xml version="1.0" encoding="utf-8"?>
<w:webSettings xmlns:r="http://schemas.openxmlformats.org/officeDocument/2006/relationships" xmlns:w="http://schemas.openxmlformats.org/wordprocessingml/2006/main">
  <w:divs>
    <w:div w:id="45837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4386</Words>
  <Characters>25006</Characters>
  <Application>Microsoft Office Word</Application>
  <DocSecurity>0</DocSecurity>
  <Lines>208</Lines>
  <Paragraphs>58</Paragraphs>
  <ScaleCrop>false</ScaleCrop>
  <Company>SPecialiST RePack</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3</cp:revision>
  <dcterms:created xsi:type="dcterms:W3CDTF">2020-09-08T12:49:00Z</dcterms:created>
  <dcterms:modified xsi:type="dcterms:W3CDTF">2020-09-08T12:52:00Z</dcterms:modified>
</cp:coreProperties>
</file>