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69" w:rsidRPr="00E16369" w:rsidRDefault="00E16369" w:rsidP="00E577AB">
      <w:pPr>
        <w:tabs>
          <w:tab w:val="left" w:pos="3780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577AB">
      <w:pPr>
        <w:tabs>
          <w:tab w:val="left" w:pos="3780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</w:t>
      </w:r>
      <w:r w:rsidR="00142CF4" w:rsidRPr="00142CF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"Старолещинский сельсовет" Солнцевского района Курской области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</w:t>
      </w:r>
      <w:r w:rsidR="00142CF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577A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624AF" w:rsidRDefault="00E16369" w:rsidP="00B624A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бюджета </w:t>
      </w:r>
      <w:r w:rsidR="00142CF4" w:rsidRPr="00142CF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"Старолещинский сельсовет" Солнцевского района Курской области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24A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624AF" w:rsidRPr="00B624AF" w:rsidRDefault="00B624AF" w:rsidP="00B624A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1) </w:t>
      </w:r>
      <w:r w:rsidRPr="00C548C6"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 в су</w:t>
      </w:r>
      <w:r w:rsidRPr="00C548C6">
        <w:rPr>
          <w:rFonts w:ascii="Times New Roman" w:hAnsi="Times New Roman"/>
          <w:sz w:val="28"/>
          <w:szCs w:val="28"/>
        </w:rPr>
        <w:t>м</w:t>
      </w:r>
      <w:r w:rsidRPr="00C548C6">
        <w:rPr>
          <w:rFonts w:ascii="Times New Roman" w:hAnsi="Times New Roman"/>
          <w:sz w:val="28"/>
          <w:szCs w:val="28"/>
        </w:rPr>
        <w:t xml:space="preserve">ме  </w:t>
      </w:r>
      <w:r>
        <w:rPr>
          <w:rFonts w:ascii="Times New Roman" w:hAnsi="Times New Roman"/>
          <w:sz w:val="28"/>
          <w:szCs w:val="28"/>
        </w:rPr>
        <w:t xml:space="preserve">5 080 005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ей;</w:t>
      </w:r>
    </w:p>
    <w:p w:rsidR="00B624AF" w:rsidRDefault="00B624AF" w:rsidP="00B624AF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</w:t>
      </w:r>
      <w:r w:rsidRPr="00C548C6">
        <w:rPr>
          <w:rFonts w:ascii="Times New Roman" w:hAnsi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в </w:t>
      </w:r>
      <w:r w:rsidRPr="009514CA">
        <w:rPr>
          <w:rFonts w:ascii="Times New Roman" w:hAnsi="Times New Roman"/>
          <w:sz w:val="28"/>
          <w:szCs w:val="28"/>
        </w:rPr>
        <w:t xml:space="preserve">сумме  </w:t>
      </w:r>
      <w:r>
        <w:rPr>
          <w:rFonts w:ascii="Times New Roman" w:hAnsi="Times New Roman"/>
          <w:sz w:val="28"/>
          <w:szCs w:val="28"/>
        </w:rPr>
        <w:t>12 449 223</w:t>
      </w:r>
      <w:r w:rsidRPr="009514CA">
        <w:t xml:space="preserve"> </w:t>
      </w:r>
      <w:r w:rsidRPr="009514CA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я</w:t>
      </w:r>
      <w:r w:rsidRPr="009514CA">
        <w:rPr>
          <w:rFonts w:ascii="Times New Roman" w:hAnsi="Times New Roman"/>
          <w:sz w:val="28"/>
          <w:szCs w:val="28"/>
        </w:rPr>
        <w:t>;</w:t>
      </w:r>
    </w:p>
    <w:p w:rsidR="00B624AF" w:rsidRDefault="00B624AF" w:rsidP="00B624AF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 дефицит местного бюджета в </w:t>
      </w:r>
      <w:r w:rsidRPr="00E25E76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7 369 218 рублей</w:t>
      </w:r>
      <w:r w:rsidRPr="00E25E76">
        <w:rPr>
          <w:rFonts w:ascii="Times New Roman" w:hAnsi="Times New Roman"/>
          <w:sz w:val="28"/>
          <w:szCs w:val="28"/>
        </w:rPr>
        <w:t>.</w:t>
      </w:r>
    </w:p>
    <w:p w:rsidR="00BA7059" w:rsidRDefault="00BA7059" w:rsidP="00B624AF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F1D86" w:rsidRPr="00033F20" w:rsidRDefault="00E577AB" w:rsidP="00E577AB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F1D86" w:rsidRPr="00C548C6">
        <w:rPr>
          <w:rFonts w:ascii="Times New Roman" w:hAnsi="Times New Roman"/>
          <w:sz w:val="28"/>
          <w:szCs w:val="28"/>
        </w:rPr>
        <w:t xml:space="preserve">2. Утвердить основные характеристики </w:t>
      </w:r>
      <w:r w:rsidR="00FF1D86">
        <w:rPr>
          <w:rFonts w:ascii="Times New Roman" w:hAnsi="Times New Roman"/>
          <w:sz w:val="28"/>
          <w:szCs w:val="28"/>
        </w:rPr>
        <w:t>местного</w:t>
      </w:r>
      <w:r w:rsidR="00FF1D86" w:rsidRPr="00C548C6">
        <w:rPr>
          <w:rFonts w:ascii="Times New Roman" w:hAnsi="Times New Roman"/>
          <w:sz w:val="28"/>
          <w:szCs w:val="28"/>
        </w:rPr>
        <w:t xml:space="preserve">  бюджета  на 20</w:t>
      </w:r>
      <w:r w:rsidR="00FF1D86">
        <w:rPr>
          <w:rFonts w:ascii="Times New Roman" w:hAnsi="Times New Roman"/>
          <w:sz w:val="28"/>
          <w:szCs w:val="28"/>
        </w:rPr>
        <w:t>2</w:t>
      </w:r>
      <w:r w:rsidR="00B624AF">
        <w:rPr>
          <w:rFonts w:ascii="Times New Roman" w:hAnsi="Times New Roman"/>
          <w:sz w:val="28"/>
          <w:szCs w:val="28"/>
        </w:rPr>
        <w:t>6</w:t>
      </w:r>
      <w:r w:rsidR="00FF1D86" w:rsidRPr="00C548C6">
        <w:rPr>
          <w:rFonts w:ascii="Times New Roman" w:hAnsi="Times New Roman"/>
          <w:sz w:val="28"/>
          <w:szCs w:val="28"/>
        </w:rPr>
        <w:t xml:space="preserve"> и 20</w:t>
      </w:r>
      <w:r w:rsidR="00FF1D86">
        <w:rPr>
          <w:rFonts w:ascii="Times New Roman" w:hAnsi="Times New Roman"/>
          <w:sz w:val="28"/>
          <w:szCs w:val="28"/>
        </w:rPr>
        <w:t>2</w:t>
      </w:r>
      <w:r w:rsidR="00B624AF">
        <w:rPr>
          <w:rFonts w:ascii="Times New Roman" w:hAnsi="Times New Roman"/>
          <w:sz w:val="28"/>
          <w:szCs w:val="28"/>
        </w:rPr>
        <w:t>7</w:t>
      </w:r>
      <w:r w:rsidR="00FF1D86" w:rsidRPr="00C548C6">
        <w:rPr>
          <w:rFonts w:ascii="Times New Roman" w:hAnsi="Times New Roman"/>
          <w:sz w:val="28"/>
          <w:szCs w:val="28"/>
        </w:rPr>
        <w:t xml:space="preserve"> годы:</w:t>
      </w:r>
    </w:p>
    <w:p w:rsidR="00B624AF" w:rsidRPr="00A31E5F" w:rsidRDefault="00B624AF" w:rsidP="00B624AF">
      <w:pPr>
        <w:pStyle w:val="a5"/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548C6">
        <w:rPr>
          <w:rFonts w:ascii="Times New Roman" w:hAnsi="Times New Roman"/>
          <w:sz w:val="28"/>
          <w:szCs w:val="28"/>
        </w:rPr>
        <w:t>прогнозируемый общий объем доходов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 на 20</w:t>
      </w:r>
      <w:r>
        <w:rPr>
          <w:rFonts w:ascii="Times New Roman" w:hAnsi="Times New Roman"/>
          <w:sz w:val="28"/>
          <w:szCs w:val="28"/>
        </w:rPr>
        <w:t>26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3 859 080</w:t>
      </w:r>
      <w:r w:rsidRPr="00C548C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548C6">
        <w:rPr>
          <w:rFonts w:ascii="Times New Roman" w:hAnsi="Times New Roman"/>
          <w:sz w:val="28"/>
          <w:szCs w:val="28"/>
        </w:rPr>
        <w:t>, на 20</w:t>
      </w:r>
      <w:r>
        <w:rPr>
          <w:rFonts w:ascii="Times New Roman" w:hAnsi="Times New Roman"/>
          <w:sz w:val="28"/>
          <w:szCs w:val="28"/>
        </w:rPr>
        <w:t>27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3 915 399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ей;</w:t>
      </w:r>
    </w:p>
    <w:p w:rsidR="00B624AF" w:rsidRPr="00033693" w:rsidRDefault="00B624AF" w:rsidP="00B624AF">
      <w:pPr>
        <w:pStyle w:val="a5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548C6">
        <w:rPr>
          <w:rFonts w:ascii="Times New Roman" w:hAnsi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C548C6">
        <w:rPr>
          <w:rFonts w:ascii="Times New Roman" w:hAnsi="Times New Roman"/>
          <w:sz w:val="28"/>
          <w:szCs w:val="28"/>
        </w:rPr>
        <w:t>бюджета на 20</w:t>
      </w:r>
      <w:r>
        <w:rPr>
          <w:rFonts w:ascii="Times New Roman" w:hAnsi="Times New Roman"/>
          <w:sz w:val="28"/>
          <w:szCs w:val="28"/>
        </w:rPr>
        <w:t>26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3 859 080</w:t>
      </w:r>
      <w:r w:rsidRPr="00C548C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ей, в том числе условно утвержденные расходы в сумме 92 203 рубля, на 2027 год  в сумме  3 915 399 рублей, в том числе условно утвержденные расходы в сумме 186 910 рублей;</w:t>
      </w:r>
    </w:p>
    <w:p w:rsidR="00B624AF" w:rsidRDefault="00B624AF" w:rsidP="00B624AF">
      <w:pPr>
        <w:pStyle w:val="a5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дефицит</w:t>
      </w:r>
      <w:r w:rsidRPr="009F7C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местного</w:t>
      </w:r>
      <w:r w:rsidRPr="009F7CB6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на 2026 год в сумме  0 рублей,</w:t>
      </w:r>
      <w:r w:rsidRPr="003E1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дефицит </w:t>
      </w:r>
      <w:r w:rsidRPr="003E1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9F7CB6">
        <w:rPr>
          <w:rFonts w:ascii="Times New Roman" w:hAnsi="Times New Roman"/>
          <w:sz w:val="28"/>
          <w:szCs w:val="28"/>
        </w:rPr>
        <w:t>бюджета на 202</w:t>
      </w:r>
      <w:r>
        <w:rPr>
          <w:rFonts w:ascii="Times New Roman" w:hAnsi="Times New Roman"/>
          <w:sz w:val="28"/>
          <w:szCs w:val="28"/>
        </w:rPr>
        <w:t>7</w:t>
      </w:r>
      <w:r w:rsidRPr="009F7CB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</w:t>
      </w:r>
      <w:r w:rsidRPr="009F7CB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 w:rsidSect="008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16369"/>
    <w:rsid w:val="00003C91"/>
    <w:rsid w:val="00005E99"/>
    <w:rsid w:val="0001195E"/>
    <w:rsid w:val="00013A36"/>
    <w:rsid w:val="000300E2"/>
    <w:rsid w:val="00031E0F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32FC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2CF4"/>
    <w:rsid w:val="00147608"/>
    <w:rsid w:val="001564E1"/>
    <w:rsid w:val="00156C93"/>
    <w:rsid w:val="00163BE3"/>
    <w:rsid w:val="00165E4D"/>
    <w:rsid w:val="00170633"/>
    <w:rsid w:val="00172399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B2806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2361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85A04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55AC2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E4BE3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624AF"/>
    <w:rsid w:val="00B70FB6"/>
    <w:rsid w:val="00B77CC8"/>
    <w:rsid w:val="00B85707"/>
    <w:rsid w:val="00B864A6"/>
    <w:rsid w:val="00B86A88"/>
    <w:rsid w:val="00B901FA"/>
    <w:rsid w:val="00B96059"/>
    <w:rsid w:val="00BA65F6"/>
    <w:rsid w:val="00BA7059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80952"/>
    <w:rsid w:val="00D9504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AB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0D3C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D7B6F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B2F71"/>
    <w:rsid w:val="00FC7554"/>
    <w:rsid w:val="00FD0A1B"/>
    <w:rsid w:val="00FF1D86"/>
    <w:rsid w:val="00FF3FD5"/>
    <w:rsid w:val="00FF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nhideWhenUsed/>
    <w:rsid w:val="00BA7059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A7059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2020-11-12T12:14:00Z</cp:lastPrinted>
  <dcterms:created xsi:type="dcterms:W3CDTF">2020-11-12T12:15:00Z</dcterms:created>
  <dcterms:modified xsi:type="dcterms:W3CDTF">2024-10-25T13:25:00Z</dcterms:modified>
</cp:coreProperties>
</file>