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F9" w:rsidRPr="00FB19F9" w:rsidRDefault="00FB19F9" w:rsidP="00FB19F9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FB19F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B19F9" w:rsidRPr="00FB19F9" w:rsidRDefault="00FB19F9" w:rsidP="00FB19F9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FB19F9">
        <w:rPr>
          <w:rFonts w:ascii="Arial" w:hAnsi="Arial" w:cs="Arial"/>
          <w:b/>
          <w:sz w:val="32"/>
          <w:szCs w:val="32"/>
        </w:rPr>
        <w:t>СТАРОЛЕЩИНСКОГО СЕЛЬСОВЕТА</w:t>
      </w:r>
    </w:p>
    <w:p w:rsidR="00FB19F9" w:rsidRPr="00FB19F9" w:rsidRDefault="00FB19F9" w:rsidP="00FB19F9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FB19F9">
        <w:rPr>
          <w:rFonts w:ascii="Arial" w:hAnsi="Arial" w:cs="Arial"/>
          <w:b/>
          <w:sz w:val="32"/>
          <w:szCs w:val="32"/>
        </w:rPr>
        <w:t>СОЛНЦЕВСКОГО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B19F9">
        <w:rPr>
          <w:rFonts w:ascii="Arial" w:hAnsi="Arial" w:cs="Arial"/>
          <w:b/>
          <w:sz w:val="32"/>
          <w:szCs w:val="32"/>
        </w:rPr>
        <w:t>КУРСКОЙ ОБЛАСТИ</w:t>
      </w:r>
    </w:p>
    <w:p w:rsidR="00FB19F9" w:rsidRDefault="00FB19F9" w:rsidP="00FB19F9">
      <w:pPr>
        <w:jc w:val="center"/>
        <w:rPr>
          <w:rFonts w:ascii="Arial" w:hAnsi="Arial" w:cs="Arial"/>
          <w:sz w:val="40"/>
          <w:szCs w:val="40"/>
        </w:rPr>
      </w:pPr>
    </w:p>
    <w:p w:rsidR="00FB19F9" w:rsidRPr="00FB19F9" w:rsidRDefault="00FB19F9" w:rsidP="00FB19F9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FB19F9">
        <w:rPr>
          <w:rFonts w:ascii="Arial" w:hAnsi="Arial" w:cs="Arial"/>
          <w:b/>
          <w:sz w:val="32"/>
          <w:szCs w:val="32"/>
        </w:rPr>
        <w:t>РЕШЕНИЕ</w:t>
      </w:r>
    </w:p>
    <w:p w:rsidR="00FB19F9" w:rsidRPr="00FB19F9" w:rsidRDefault="00FB19F9" w:rsidP="00FB19F9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FB19F9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22 сентября 2020 года №04/1</w:t>
      </w:r>
    </w:p>
    <w:p w:rsidR="00BD7D83" w:rsidRPr="00313735" w:rsidRDefault="00BD7D83" w:rsidP="00FB19F9">
      <w:pPr>
        <w:pStyle w:val="a4"/>
        <w:tabs>
          <w:tab w:val="center" w:pos="4677"/>
          <w:tab w:val="left" w:pos="7785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F1526" w:rsidRDefault="00BD7D83" w:rsidP="00FB1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Об </w:t>
      </w:r>
      <w:r w:rsidR="00BF1526">
        <w:rPr>
          <w:rFonts w:ascii="Times New Roman" w:hAnsi="Times New Roman"/>
          <w:b/>
          <w:sz w:val="28"/>
          <w:szCs w:val="28"/>
        </w:rPr>
        <w:t>избрании председателя и заместителя председателя</w:t>
      </w:r>
    </w:p>
    <w:p w:rsidR="00BD7D83" w:rsidRPr="00313735" w:rsidRDefault="00BF1526" w:rsidP="00FB19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</w:t>
      </w:r>
      <w:r w:rsidR="00AC59BA">
        <w:rPr>
          <w:rFonts w:ascii="Times New Roman" w:hAnsi="Times New Roman"/>
          <w:b/>
          <w:sz w:val="28"/>
          <w:szCs w:val="28"/>
        </w:rPr>
        <w:t>Старолещинского</w:t>
      </w:r>
      <w:r w:rsidR="00BD7D83" w:rsidRPr="0031373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D7D83" w:rsidRPr="003665B5" w:rsidRDefault="00BD7D83" w:rsidP="00FB19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735">
        <w:rPr>
          <w:rFonts w:ascii="Times New Roman" w:hAnsi="Times New Roman"/>
          <w:b/>
          <w:sz w:val="28"/>
          <w:szCs w:val="28"/>
        </w:rPr>
        <w:t xml:space="preserve">Солнцевского района </w:t>
      </w:r>
      <w:r w:rsidR="00BF152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EB367A" w:rsidRDefault="00BD7D83" w:rsidP="00EB367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67A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 w:rsidR="00BF1526" w:rsidRPr="00EB367A"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EB367A">
        <w:rPr>
          <w:rFonts w:ascii="Times New Roman" w:hAnsi="Times New Roman" w:cs="Times New Roman"/>
          <w:sz w:val="28"/>
          <w:szCs w:val="28"/>
        </w:rPr>
        <w:t>от 6 октября 2003 года №131-ФЗ «Об общих принципах организации местного самоуправле</w:t>
      </w:r>
      <w:r w:rsidR="00281BB8" w:rsidRPr="00EB367A">
        <w:rPr>
          <w:rFonts w:ascii="Times New Roman" w:hAnsi="Times New Roman" w:cs="Times New Roman"/>
          <w:sz w:val="28"/>
          <w:szCs w:val="28"/>
        </w:rPr>
        <w:t>ния в Российской Федерации»,  Законом</w:t>
      </w:r>
      <w:r w:rsidRPr="00EB367A">
        <w:rPr>
          <w:rFonts w:ascii="Times New Roman" w:hAnsi="Times New Roman" w:cs="Times New Roman"/>
          <w:sz w:val="28"/>
          <w:szCs w:val="28"/>
        </w:rPr>
        <w:t xml:space="preserve"> Курской области от 19 ноября 2014 года №72-ЗКО «О порядке избрания и полномочиях Глав муниципальных образований», </w:t>
      </w:r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Курской области от 28.04.2015 года №33-ЗКО «О порядке избрания и полномочиях глав муниципальных образований»</w:t>
      </w:r>
      <w:proofErr w:type="gramStart"/>
      <w:r w:rsidR="00EB367A" w:rsidRPr="00EB36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367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B367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Pr="00EB36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Солнцевского </w:t>
      </w:r>
      <w:r w:rsidRPr="00EB367A">
        <w:rPr>
          <w:rFonts w:ascii="Times New Roman" w:hAnsi="Times New Roman" w:cs="Times New Roman"/>
          <w:sz w:val="28"/>
          <w:szCs w:val="28"/>
        </w:rPr>
        <w:t>района</w:t>
      </w:r>
      <w:r w:rsidR="00097E90" w:rsidRPr="00EB367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>,</w:t>
      </w:r>
      <w:r w:rsidR="00281BB8" w:rsidRPr="00EB367A">
        <w:rPr>
          <w:rFonts w:ascii="Times New Roman" w:hAnsi="Times New Roman" w:cs="Times New Roman"/>
          <w:sz w:val="28"/>
          <w:szCs w:val="28"/>
        </w:rPr>
        <w:t xml:space="preserve"> подведя итоги голосования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EB367A" w:rsidRPr="00EB367A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="00281BB8" w:rsidRPr="00EB367A">
        <w:rPr>
          <w:rFonts w:ascii="Times New Roman" w:hAnsi="Times New Roman" w:cs="Times New Roman"/>
          <w:sz w:val="28"/>
          <w:szCs w:val="28"/>
        </w:rPr>
        <w:t>, С</w:t>
      </w:r>
      <w:r w:rsidRPr="00EB367A">
        <w:rPr>
          <w:rFonts w:ascii="Times New Roman" w:hAnsi="Times New Roman" w:cs="Times New Roman"/>
          <w:sz w:val="28"/>
          <w:szCs w:val="28"/>
        </w:rPr>
        <w:t>обрание депутатов</w:t>
      </w:r>
      <w:r w:rsidR="00D21568" w:rsidRPr="00EB367A">
        <w:rPr>
          <w:rFonts w:ascii="Times New Roman" w:hAnsi="Times New Roman" w:cs="Times New Roman"/>
          <w:sz w:val="28"/>
          <w:szCs w:val="28"/>
        </w:rPr>
        <w:t xml:space="preserve"> </w:t>
      </w:r>
      <w:r w:rsidR="00AC59BA">
        <w:rPr>
          <w:rFonts w:ascii="Times New Roman" w:hAnsi="Times New Roman" w:cs="Times New Roman"/>
          <w:sz w:val="28"/>
          <w:szCs w:val="28"/>
        </w:rPr>
        <w:t>Старолещинского</w:t>
      </w:r>
      <w:r w:rsidR="00182C1B" w:rsidRPr="00EB367A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D21568" w:rsidRPr="00EB367A">
        <w:rPr>
          <w:rFonts w:ascii="Times New Roman" w:hAnsi="Times New Roman" w:cs="Times New Roman"/>
          <w:sz w:val="28"/>
          <w:szCs w:val="28"/>
        </w:rPr>
        <w:t>та Солнцевского района Курской области</w:t>
      </w:r>
      <w:r w:rsidRPr="00EB367A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Default="00281BB8" w:rsidP="00BD7D83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должность Председателя Собрания депутатов </w:t>
      </w:r>
      <w:r w:rsidR="00AC59BA">
        <w:rPr>
          <w:rFonts w:ascii="Times New Roman" w:hAnsi="Times New Roman"/>
          <w:sz w:val="28"/>
          <w:szCs w:val="28"/>
        </w:rPr>
        <w:t>Старолещинского</w:t>
      </w:r>
      <w:r w:rsidR="00BD7D83" w:rsidRPr="003665B5">
        <w:rPr>
          <w:rFonts w:ascii="Times New Roman" w:hAnsi="Times New Roman"/>
          <w:sz w:val="28"/>
          <w:szCs w:val="28"/>
        </w:rPr>
        <w:t xml:space="preserve"> сельсовета</w:t>
      </w:r>
      <w:r w:rsidR="00097E90">
        <w:rPr>
          <w:rFonts w:ascii="Times New Roman" w:hAnsi="Times New Roman"/>
          <w:sz w:val="28"/>
          <w:szCs w:val="28"/>
        </w:rPr>
        <w:t xml:space="preserve"> Солнцевского</w:t>
      </w:r>
      <w:r w:rsidR="00BD7D83"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области –</w:t>
      </w:r>
      <w:r w:rsidR="00AC59BA">
        <w:rPr>
          <w:rFonts w:ascii="Times New Roman" w:hAnsi="Times New Roman"/>
          <w:sz w:val="28"/>
          <w:szCs w:val="28"/>
        </w:rPr>
        <w:t xml:space="preserve"> Воробьеву Оксану Вячеславовну</w:t>
      </w:r>
      <w:r>
        <w:rPr>
          <w:rFonts w:ascii="Times New Roman" w:hAnsi="Times New Roman"/>
          <w:sz w:val="28"/>
          <w:szCs w:val="28"/>
        </w:rPr>
        <w:t>.</w:t>
      </w:r>
    </w:p>
    <w:p w:rsidR="00EB367A" w:rsidRDefault="00EB367A" w:rsidP="00EB367A">
      <w:pPr>
        <w:pStyle w:val="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1BB8" w:rsidRDefault="00281BB8" w:rsidP="00281BB8">
      <w:pPr>
        <w:pStyle w:val="1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на должность заместителя Председателя Собрания депутатов </w:t>
      </w:r>
      <w:r w:rsidR="00AC59BA">
        <w:rPr>
          <w:rFonts w:ascii="Times New Roman" w:hAnsi="Times New Roman"/>
          <w:sz w:val="28"/>
          <w:szCs w:val="28"/>
        </w:rPr>
        <w:t>Старолещинского</w:t>
      </w:r>
      <w:r w:rsidRPr="003665B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Солнцевского</w:t>
      </w:r>
      <w:r w:rsidRPr="003665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Курской обла</w:t>
      </w:r>
      <w:r w:rsidR="00AC59BA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 w:rsidR="00AC59BA">
        <w:rPr>
          <w:rFonts w:ascii="Times New Roman" w:hAnsi="Times New Roman"/>
          <w:sz w:val="28"/>
          <w:szCs w:val="28"/>
        </w:rPr>
        <w:t>–</w:t>
      </w:r>
      <w:r w:rsidR="00FB19F9">
        <w:rPr>
          <w:rFonts w:ascii="Times New Roman" w:hAnsi="Times New Roman"/>
          <w:sz w:val="28"/>
          <w:szCs w:val="28"/>
        </w:rPr>
        <w:t>К</w:t>
      </w:r>
      <w:proofErr w:type="gramEnd"/>
      <w:r w:rsidR="00FB19F9">
        <w:rPr>
          <w:rFonts w:ascii="Times New Roman" w:hAnsi="Times New Roman"/>
          <w:sz w:val="28"/>
          <w:szCs w:val="28"/>
        </w:rPr>
        <w:t>олосову Светлану Васильевну</w:t>
      </w:r>
      <w:r w:rsidR="00AC5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281BB8" w:rsidRPr="003665B5" w:rsidRDefault="00281BB8" w:rsidP="00281BB8">
      <w:pPr>
        <w:pStyle w:val="1"/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D83" w:rsidRPr="003665B5" w:rsidRDefault="00BD7D83" w:rsidP="00BD7D83">
      <w:pPr>
        <w:pStyle w:val="1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65B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81BB8">
        <w:rPr>
          <w:rFonts w:ascii="Times New Roman" w:hAnsi="Times New Roman"/>
          <w:sz w:val="28"/>
          <w:szCs w:val="28"/>
        </w:rPr>
        <w:t>подписания.</w:t>
      </w:r>
    </w:p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8"/>
        <w:gridCol w:w="4643"/>
      </w:tblGrid>
      <w:tr w:rsidR="00BD7D83" w:rsidRPr="003665B5" w:rsidTr="00A65AC6">
        <w:tc>
          <w:tcPr>
            <w:tcW w:w="4928" w:type="dxa"/>
          </w:tcPr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3665B5" w:rsidRDefault="00BD7D83" w:rsidP="00FB1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EB367A" w:rsidP="00281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  <w:r w:rsidR="00281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9BA">
              <w:rPr>
                <w:rFonts w:ascii="Times New Roman" w:hAnsi="Times New Roman"/>
                <w:sz w:val="28"/>
                <w:szCs w:val="28"/>
              </w:rPr>
              <w:t>Старолещинского</w:t>
            </w:r>
            <w:r w:rsidR="00097E9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BD7D83" w:rsidRPr="003665B5" w:rsidRDefault="00097E90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Солнцевского </w:t>
            </w:r>
            <w:r w:rsidR="00BD7D83" w:rsidRPr="003665B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BD7D83" w:rsidRPr="003665B5" w:rsidRDefault="00BD7D83" w:rsidP="00A65A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097E90" w:rsidRDefault="00097E90" w:rsidP="00A65A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E90" w:rsidRDefault="00097E90" w:rsidP="00097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7D83" w:rsidRPr="00097E90" w:rsidRDefault="00097E90" w:rsidP="00EB367A">
            <w:pPr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AC59BA">
              <w:rPr>
                <w:rFonts w:ascii="Times New Roman" w:hAnsi="Times New Roman"/>
                <w:sz w:val="28"/>
                <w:szCs w:val="28"/>
              </w:rPr>
              <w:t>О.В.Воробьева</w:t>
            </w:r>
          </w:p>
        </w:tc>
      </w:tr>
    </w:tbl>
    <w:p w:rsidR="00BD7D83" w:rsidRPr="003665B5" w:rsidRDefault="00BD7D83" w:rsidP="00BD7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7D83" w:rsidRPr="003665B5" w:rsidSect="006D3D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AC" w:rsidRDefault="00EA61AC" w:rsidP="00F46635">
      <w:pPr>
        <w:spacing w:after="0" w:line="240" w:lineRule="auto"/>
      </w:pPr>
      <w:r>
        <w:separator/>
      </w:r>
    </w:p>
  </w:endnote>
  <w:endnote w:type="continuationSeparator" w:id="1">
    <w:p w:rsidR="00EA61AC" w:rsidRDefault="00EA61AC" w:rsidP="00F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796"/>
      <w:docPartObj>
        <w:docPartGallery w:val="Page Numbers (Bottom of Page)"/>
        <w:docPartUnique/>
      </w:docPartObj>
    </w:sdtPr>
    <w:sdtContent>
      <w:p w:rsidR="00F46635" w:rsidRDefault="00AA420C">
        <w:pPr>
          <w:pStyle w:val="ab"/>
          <w:jc w:val="right"/>
        </w:pPr>
        <w:fldSimple w:instr=" PAGE   \* MERGEFORMAT ">
          <w:r w:rsidR="00FB19F9">
            <w:rPr>
              <w:noProof/>
            </w:rPr>
            <w:t>1</w:t>
          </w:r>
        </w:fldSimple>
      </w:p>
    </w:sdtContent>
  </w:sdt>
  <w:p w:rsidR="00F46635" w:rsidRDefault="00F466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AC" w:rsidRDefault="00EA61AC" w:rsidP="00F46635">
      <w:pPr>
        <w:spacing w:after="0" w:line="240" w:lineRule="auto"/>
      </w:pPr>
      <w:r>
        <w:separator/>
      </w:r>
    </w:p>
  </w:footnote>
  <w:footnote w:type="continuationSeparator" w:id="1">
    <w:p w:rsidR="00EA61AC" w:rsidRDefault="00EA61AC" w:rsidP="00F4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62E07D92"/>
    <w:multiLevelType w:val="hybridMultilevel"/>
    <w:tmpl w:val="204C82CA"/>
    <w:lvl w:ilvl="0" w:tplc="E4A06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A2"/>
    <w:rsid w:val="0001108A"/>
    <w:rsid w:val="00025706"/>
    <w:rsid w:val="00097E90"/>
    <w:rsid w:val="00182C1B"/>
    <w:rsid w:val="001849F1"/>
    <w:rsid w:val="001B55E7"/>
    <w:rsid w:val="001C1954"/>
    <w:rsid w:val="00236231"/>
    <w:rsid w:val="00281BB8"/>
    <w:rsid w:val="00313735"/>
    <w:rsid w:val="00324430"/>
    <w:rsid w:val="00377587"/>
    <w:rsid w:val="003B2018"/>
    <w:rsid w:val="003B7515"/>
    <w:rsid w:val="003C3682"/>
    <w:rsid w:val="004505E0"/>
    <w:rsid w:val="00530A73"/>
    <w:rsid w:val="005A27B3"/>
    <w:rsid w:val="005B0FB6"/>
    <w:rsid w:val="005C7DFC"/>
    <w:rsid w:val="005D0786"/>
    <w:rsid w:val="006902CB"/>
    <w:rsid w:val="006A474C"/>
    <w:rsid w:val="006D3DCE"/>
    <w:rsid w:val="007B17BB"/>
    <w:rsid w:val="007F5235"/>
    <w:rsid w:val="00807B87"/>
    <w:rsid w:val="00881E6F"/>
    <w:rsid w:val="00A14AA2"/>
    <w:rsid w:val="00A9259F"/>
    <w:rsid w:val="00AA420C"/>
    <w:rsid w:val="00AC59BA"/>
    <w:rsid w:val="00AF7769"/>
    <w:rsid w:val="00AF7CFB"/>
    <w:rsid w:val="00B2106B"/>
    <w:rsid w:val="00B803A0"/>
    <w:rsid w:val="00B83791"/>
    <w:rsid w:val="00BD7D83"/>
    <w:rsid w:val="00BF1526"/>
    <w:rsid w:val="00C11D2E"/>
    <w:rsid w:val="00C310D6"/>
    <w:rsid w:val="00CC0CE0"/>
    <w:rsid w:val="00D21568"/>
    <w:rsid w:val="00D53E4F"/>
    <w:rsid w:val="00DB4468"/>
    <w:rsid w:val="00E964C7"/>
    <w:rsid w:val="00EA61AC"/>
    <w:rsid w:val="00EB367A"/>
    <w:rsid w:val="00EB5B41"/>
    <w:rsid w:val="00F139EC"/>
    <w:rsid w:val="00F46635"/>
    <w:rsid w:val="00FB19F9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4AA2"/>
    <w:rPr>
      <w:b/>
      <w:bCs/>
    </w:rPr>
  </w:style>
  <w:style w:type="paragraph" w:styleId="a4">
    <w:name w:val="Normal (Web)"/>
    <w:basedOn w:val="a"/>
    <w:uiPriority w:val="99"/>
    <w:unhideWhenUsed/>
    <w:rsid w:val="00A1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FB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D7D83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BD7D8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BD7D8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AF7C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7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635"/>
  </w:style>
  <w:style w:type="paragraph" w:styleId="ab">
    <w:name w:val="footer"/>
    <w:basedOn w:val="a"/>
    <w:link w:val="ac"/>
    <w:uiPriority w:val="99"/>
    <w:unhideWhenUsed/>
    <w:rsid w:val="00F4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635"/>
  </w:style>
  <w:style w:type="paragraph" w:styleId="ad">
    <w:name w:val="No Spacing"/>
    <w:uiPriority w:val="1"/>
    <w:qFormat/>
    <w:rsid w:val="00FB1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42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leshin</cp:lastModifiedBy>
  <cp:revision>21</cp:revision>
  <cp:lastPrinted>2015-09-27T08:54:00Z</cp:lastPrinted>
  <dcterms:created xsi:type="dcterms:W3CDTF">2015-06-26T11:21:00Z</dcterms:created>
  <dcterms:modified xsi:type="dcterms:W3CDTF">2020-09-22T14:04:00Z</dcterms:modified>
</cp:coreProperties>
</file>