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D1" w:rsidRPr="00D13FA0" w:rsidRDefault="005955D1" w:rsidP="005955D1">
      <w:pPr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D1" w:rsidRPr="00D13FA0" w:rsidRDefault="005955D1" w:rsidP="005955D1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54384D" w:rsidRPr="001F71DC" w:rsidRDefault="0054384D" w:rsidP="008A3D79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4384D" w:rsidRPr="001F71DC" w:rsidRDefault="00FE2C42" w:rsidP="008A3D7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ПОСТАНОВЛЕНИ</w:t>
      </w:r>
      <w:r w:rsidR="0054384D" w:rsidRPr="001F71DC">
        <w:rPr>
          <w:rFonts w:ascii="Arial" w:hAnsi="Arial" w:cs="Arial"/>
          <w:b/>
          <w:sz w:val="32"/>
          <w:szCs w:val="32"/>
        </w:rPr>
        <w:t>Е</w:t>
      </w:r>
    </w:p>
    <w:p w:rsidR="00FE2C42" w:rsidRPr="001F71DC" w:rsidRDefault="00FE2C42" w:rsidP="008A3D79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C07671" w:rsidRPr="001F71DC" w:rsidRDefault="001F71DC" w:rsidP="008A3D79">
      <w:pPr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 xml:space="preserve">от </w:t>
      </w:r>
      <w:r w:rsidR="00E67FA1">
        <w:rPr>
          <w:rFonts w:ascii="Arial" w:hAnsi="Arial" w:cs="Arial"/>
          <w:b/>
          <w:sz w:val="32"/>
          <w:szCs w:val="32"/>
        </w:rPr>
        <w:t xml:space="preserve"> 26 декабря</w:t>
      </w:r>
      <w:r w:rsidR="006346FF">
        <w:rPr>
          <w:rFonts w:ascii="Arial" w:hAnsi="Arial" w:cs="Arial"/>
          <w:b/>
          <w:sz w:val="32"/>
          <w:szCs w:val="32"/>
        </w:rPr>
        <w:t xml:space="preserve"> </w:t>
      </w:r>
      <w:r w:rsidR="008D63FE" w:rsidRPr="001F71DC">
        <w:rPr>
          <w:rFonts w:ascii="Arial" w:hAnsi="Arial" w:cs="Arial"/>
          <w:b/>
          <w:sz w:val="32"/>
          <w:szCs w:val="32"/>
        </w:rPr>
        <w:t xml:space="preserve"> </w:t>
      </w:r>
      <w:r w:rsidR="00C07671" w:rsidRPr="001F71DC">
        <w:rPr>
          <w:rFonts w:ascii="Arial" w:hAnsi="Arial" w:cs="Arial"/>
          <w:b/>
          <w:sz w:val="32"/>
          <w:szCs w:val="32"/>
        </w:rPr>
        <w:t xml:space="preserve"> 20</w:t>
      </w:r>
      <w:r w:rsidR="00C055AB">
        <w:rPr>
          <w:rFonts w:ascii="Arial" w:hAnsi="Arial" w:cs="Arial"/>
          <w:b/>
          <w:sz w:val="32"/>
          <w:szCs w:val="32"/>
        </w:rPr>
        <w:t>20</w:t>
      </w:r>
      <w:r w:rsidR="00CF1A1D" w:rsidRPr="001F71DC">
        <w:rPr>
          <w:rFonts w:ascii="Arial" w:hAnsi="Arial" w:cs="Arial"/>
          <w:b/>
          <w:sz w:val="32"/>
          <w:szCs w:val="32"/>
        </w:rPr>
        <w:t xml:space="preserve"> </w:t>
      </w:r>
      <w:r w:rsidRPr="001F71DC">
        <w:rPr>
          <w:rFonts w:ascii="Arial" w:hAnsi="Arial" w:cs="Arial"/>
          <w:b/>
          <w:sz w:val="32"/>
          <w:szCs w:val="32"/>
        </w:rPr>
        <w:t>г.</w:t>
      </w:r>
      <w:r w:rsidR="006346FF">
        <w:rPr>
          <w:rFonts w:ascii="Arial" w:hAnsi="Arial" w:cs="Arial"/>
          <w:b/>
          <w:sz w:val="32"/>
          <w:szCs w:val="32"/>
        </w:rPr>
        <w:t xml:space="preserve"> </w:t>
      </w:r>
      <w:r w:rsidR="00E67FA1">
        <w:rPr>
          <w:rFonts w:ascii="Arial" w:hAnsi="Arial" w:cs="Arial"/>
          <w:b/>
          <w:sz w:val="32"/>
          <w:szCs w:val="32"/>
        </w:rPr>
        <w:t>№ 79</w:t>
      </w:r>
    </w:p>
    <w:p w:rsidR="003C1A87" w:rsidRPr="001F71DC" w:rsidRDefault="003C1A87" w:rsidP="001F71DC">
      <w:pPr>
        <w:pStyle w:val="ConsPlusTitle"/>
        <w:widowControl/>
        <w:jc w:val="center"/>
        <w:rPr>
          <w:sz w:val="32"/>
          <w:szCs w:val="32"/>
        </w:rPr>
      </w:pPr>
      <w:r w:rsidRPr="001F71DC">
        <w:rPr>
          <w:sz w:val="32"/>
          <w:szCs w:val="32"/>
        </w:rPr>
        <w:t xml:space="preserve">Об  утверждении </w:t>
      </w:r>
      <w:proofErr w:type="gramStart"/>
      <w:r w:rsidRPr="001F71DC">
        <w:rPr>
          <w:sz w:val="32"/>
          <w:szCs w:val="32"/>
        </w:rPr>
        <w:t>муниципальной</w:t>
      </w:r>
      <w:proofErr w:type="gramEnd"/>
    </w:p>
    <w:p w:rsidR="004479A2" w:rsidRPr="001F71DC" w:rsidRDefault="00FE2C42" w:rsidP="008A3D79">
      <w:pPr>
        <w:pStyle w:val="ConsPlusNormal"/>
        <w:tabs>
          <w:tab w:val="left" w:pos="0"/>
        </w:tabs>
        <w:ind w:firstLine="0"/>
        <w:jc w:val="center"/>
        <w:rPr>
          <w:b/>
          <w:sz w:val="32"/>
          <w:szCs w:val="32"/>
        </w:rPr>
      </w:pPr>
      <w:r w:rsidRPr="001F71DC">
        <w:rPr>
          <w:b/>
          <w:sz w:val="32"/>
          <w:szCs w:val="32"/>
        </w:rPr>
        <w:t>программы  «</w:t>
      </w:r>
      <w:r w:rsidR="00BE1D0E" w:rsidRPr="001F71DC">
        <w:rPr>
          <w:b/>
          <w:sz w:val="32"/>
          <w:szCs w:val="32"/>
        </w:rPr>
        <w:t>Защита населения и территории</w:t>
      </w:r>
    </w:p>
    <w:p w:rsidR="004479A2" w:rsidRPr="001F71DC" w:rsidRDefault="00BE1D0E" w:rsidP="008A3D79">
      <w:pPr>
        <w:pStyle w:val="ConsPlusNormal"/>
        <w:tabs>
          <w:tab w:val="left" w:pos="0"/>
        </w:tabs>
        <w:ind w:firstLine="0"/>
        <w:jc w:val="center"/>
        <w:rPr>
          <w:b/>
          <w:sz w:val="32"/>
          <w:szCs w:val="32"/>
        </w:rPr>
      </w:pPr>
      <w:r w:rsidRPr="001F71DC">
        <w:rPr>
          <w:b/>
          <w:sz w:val="32"/>
          <w:szCs w:val="32"/>
        </w:rPr>
        <w:t>от чрезвычайных ситуаций,</w:t>
      </w:r>
      <w:r w:rsidR="009C54F4" w:rsidRPr="001F71DC">
        <w:rPr>
          <w:b/>
          <w:sz w:val="32"/>
          <w:szCs w:val="32"/>
        </w:rPr>
        <w:t xml:space="preserve"> </w:t>
      </w:r>
      <w:r w:rsidRPr="001F71DC">
        <w:rPr>
          <w:b/>
          <w:sz w:val="32"/>
          <w:szCs w:val="32"/>
        </w:rPr>
        <w:t>обеспечение пожарной</w:t>
      </w:r>
    </w:p>
    <w:p w:rsidR="00264F5B" w:rsidRPr="001F71DC" w:rsidRDefault="00BE1D0E" w:rsidP="008A3D79">
      <w:pPr>
        <w:pStyle w:val="ConsPlusNormal"/>
        <w:tabs>
          <w:tab w:val="left" w:pos="0"/>
        </w:tabs>
        <w:ind w:firstLine="0"/>
        <w:jc w:val="center"/>
        <w:rPr>
          <w:rStyle w:val="FontStyle12"/>
          <w:b/>
          <w:sz w:val="32"/>
          <w:szCs w:val="32"/>
        </w:rPr>
      </w:pPr>
      <w:r w:rsidRPr="001F71DC">
        <w:rPr>
          <w:b/>
          <w:sz w:val="32"/>
          <w:szCs w:val="32"/>
        </w:rPr>
        <w:t>безопасности и безопасности  людей на водных объектах</w:t>
      </w:r>
      <w:r w:rsidR="00264F5B" w:rsidRPr="001F71DC">
        <w:rPr>
          <w:rStyle w:val="FontStyle12"/>
          <w:b/>
          <w:sz w:val="32"/>
          <w:szCs w:val="32"/>
        </w:rPr>
        <w:t>»</w:t>
      </w:r>
    </w:p>
    <w:p w:rsidR="003C1A87" w:rsidRPr="001F71DC" w:rsidRDefault="003C1A87" w:rsidP="00E87624">
      <w:pPr>
        <w:pStyle w:val="ConsPlusTitle"/>
        <w:widowControl/>
        <w:jc w:val="both"/>
        <w:rPr>
          <w:b w:val="0"/>
          <w:sz w:val="32"/>
          <w:szCs w:val="32"/>
        </w:rPr>
      </w:pPr>
    </w:p>
    <w:p w:rsidR="0054384D" w:rsidRPr="005955D1" w:rsidRDefault="00FE2C42" w:rsidP="005955D1">
      <w:pPr>
        <w:pStyle w:val="a4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 </w:t>
      </w:r>
      <w:r w:rsidR="0054384D" w:rsidRPr="005955D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, </w:t>
      </w:r>
      <w:proofErr w:type="gramStart"/>
      <w:r w:rsidR="0054384D" w:rsidRPr="005955D1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="0054384D" w:rsidRPr="005955D1">
        <w:rPr>
          <w:rFonts w:ascii="Times New Roman" w:eastAsia="Calibri" w:hAnsi="Times New Roman"/>
          <w:sz w:val="28"/>
          <w:szCs w:val="28"/>
        </w:rPr>
        <w:t xml:space="preserve"> Уставом муниципального образования  </w:t>
      </w:r>
      <w:r w:rsidR="005955D1" w:rsidRPr="005955D1">
        <w:rPr>
          <w:rFonts w:ascii="Times New Roman" w:eastAsia="Calibri" w:hAnsi="Times New Roman"/>
          <w:sz w:val="28"/>
          <w:szCs w:val="28"/>
        </w:rPr>
        <w:t>Старолещинского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5955D1" w:rsidRPr="005955D1">
        <w:rPr>
          <w:rFonts w:ascii="Times New Roman" w:eastAsia="Calibri" w:hAnsi="Times New Roman"/>
          <w:sz w:val="28"/>
          <w:szCs w:val="28"/>
        </w:rPr>
        <w:t>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области, Постановлением</w:t>
      </w:r>
      <w:r w:rsidR="005955D1" w:rsidRPr="005955D1">
        <w:rPr>
          <w:rFonts w:ascii="Times New Roman" w:eastAsia="Calibri" w:hAnsi="Times New Roman"/>
          <w:sz w:val="28"/>
          <w:szCs w:val="28"/>
        </w:rPr>
        <w:t xml:space="preserve"> администрации Старолещинского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</w:t>
      </w:r>
      <w:r w:rsidR="005955D1" w:rsidRPr="005955D1">
        <w:rPr>
          <w:rFonts w:ascii="Times New Roman" w:eastAsia="Calibri" w:hAnsi="Times New Roman"/>
          <w:sz w:val="28"/>
          <w:szCs w:val="28"/>
        </w:rPr>
        <w:t>на Курской области от 01.11.2013</w:t>
      </w:r>
      <w:r w:rsidR="0054384D" w:rsidRPr="005955D1">
        <w:rPr>
          <w:rFonts w:ascii="Times New Roman" w:eastAsia="Calibri" w:hAnsi="Times New Roman"/>
          <w:sz w:val="28"/>
          <w:szCs w:val="28"/>
        </w:rPr>
        <w:t>г. №</w:t>
      </w:r>
      <w:r w:rsidRPr="005955D1">
        <w:rPr>
          <w:rFonts w:ascii="Times New Roman" w:eastAsia="Calibri" w:hAnsi="Times New Roman"/>
          <w:sz w:val="28"/>
          <w:szCs w:val="28"/>
        </w:rPr>
        <w:t xml:space="preserve"> </w:t>
      </w:r>
      <w:r w:rsidR="005955D1" w:rsidRPr="005955D1">
        <w:rPr>
          <w:rFonts w:ascii="Times New Roman" w:eastAsia="Calibri" w:hAnsi="Times New Roman"/>
          <w:sz w:val="28"/>
          <w:szCs w:val="28"/>
        </w:rPr>
        <w:t>51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«Об утверждении пор</w:t>
      </w:r>
      <w:r w:rsidR="001F71DC" w:rsidRPr="005955D1">
        <w:rPr>
          <w:rFonts w:ascii="Times New Roman" w:eastAsia="Calibri" w:hAnsi="Times New Roman"/>
          <w:sz w:val="28"/>
          <w:szCs w:val="28"/>
        </w:rPr>
        <w:t>ядка разработки</w:t>
      </w:r>
      <w:r w:rsidR="0054384D" w:rsidRPr="005955D1">
        <w:rPr>
          <w:rFonts w:ascii="Times New Roman" w:eastAsia="Calibri" w:hAnsi="Times New Roman"/>
          <w:sz w:val="28"/>
          <w:szCs w:val="28"/>
        </w:rPr>
        <w:t>,</w:t>
      </w:r>
      <w:r w:rsidR="001F71DC" w:rsidRPr="005955D1">
        <w:rPr>
          <w:rFonts w:ascii="Times New Roman" w:eastAsia="Calibri" w:hAnsi="Times New Roman"/>
          <w:sz w:val="28"/>
          <w:szCs w:val="28"/>
        </w:rPr>
        <w:t xml:space="preserve"> </w:t>
      </w:r>
      <w:r w:rsidR="0054384D" w:rsidRPr="005955D1">
        <w:rPr>
          <w:rFonts w:ascii="Times New Roman" w:eastAsia="Calibri" w:hAnsi="Times New Roman"/>
          <w:sz w:val="28"/>
          <w:szCs w:val="28"/>
        </w:rPr>
        <w:t>реализации  и оценки эффективности муниципальных программ  м</w:t>
      </w:r>
      <w:r w:rsidRPr="005955D1">
        <w:rPr>
          <w:rFonts w:ascii="Times New Roman" w:eastAsia="Calibri" w:hAnsi="Times New Roman"/>
          <w:sz w:val="28"/>
          <w:szCs w:val="28"/>
        </w:rPr>
        <w:t>у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ниципального образования </w:t>
      </w:r>
      <w:r w:rsidR="005955D1" w:rsidRPr="005955D1">
        <w:rPr>
          <w:rFonts w:ascii="Times New Roman" w:eastAsia="Calibri" w:hAnsi="Times New Roman"/>
          <w:sz w:val="28"/>
          <w:szCs w:val="28"/>
        </w:rPr>
        <w:t>Старолещинского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области»</w:t>
      </w:r>
      <w:r w:rsidR="001F71DC" w:rsidRPr="005955D1">
        <w:rPr>
          <w:rFonts w:ascii="Times New Roman" w:hAnsi="Times New Roman"/>
          <w:sz w:val="28"/>
          <w:szCs w:val="28"/>
        </w:rPr>
        <w:t>, А</w:t>
      </w:r>
      <w:r w:rsidR="0054384D" w:rsidRPr="005955D1">
        <w:rPr>
          <w:rFonts w:ascii="Times New Roman" w:hAnsi="Times New Roman"/>
          <w:sz w:val="28"/>
          <w:szCs w:val="28"/>
        </w:rPr>
        <w:t xml:space="preserve">дминистрация </w:t>
      </w:r>
      <w:r w:rsidR="005955D1" w:rsidRPr="005955D1">
        <w:rPr>
          <w:rFonts w:ascii="Times New Roman" w:eastAsia="Calibri" w:hAnsi="Times New Roman"/>
          <w:sz w:val="28"/>
          <w:szCs w:val="28"/>
        </w:rPr>
        <w:t>Старолещинского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</w:t>
      </w:r>
      <w:proofErr w:type="gramStart"/>
      <w:r w:rsidR="005955D1" w:rsidRPr="005955D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5955D1" w:rsidRPr="005955D1">
        <w:rPr>
          <w:rFonts w:ascii="Times New Roman" w:hAnsi="Times New Roman"/>
          <w:sz w:val="28"/>
          <w:szCs w:val="28"/>
        </w:rPr>
        <w:t>остановляет</w:t>
      </w:r>
      <w:r w:rsidR="0054384D" w:rsidRPr="005955D1">
        <w:rPr>
          <w:rFonts w:ascii="Times New Roman" w:hAnsi="Times New Roman"/>
          <w:sz w:val="28"/>
          <w:szCs w:val="28"/>
        </w:rPr>
        <w:t>:</w:t>
      </w:r>
    </w:p>
    <w:p w:rsidR="004479A2" w:rsidRDefault="001F71DC" w:rsidP="005955D1">
      <w:pPr>
        <w:pStyle w:val="a4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 </w:t>
      </w:r>
      <w:r w:rsidR="004479A2" w:rsidRPr="005955D1">
        <w:rPr>
          <w:rFonts w:ascii="Times New Roman" w:hAnsi="Times New Roman"/>
          <w:sz w:val="28"/>
          <w:szCs w:val="28"/>
        </w:rPr>
        <w:t>1</w:t>
      </w:r>
      <w:r w:rsidRPr="005955D1">
        <w:rPr>
          <w:rFonts w:ascii="Times New Roman" w:hAnsi="Times New Roman"/>
          <w:sz w:val="28"/>
          <w:szCs w:val="28"/>
        </w:rPr>
        <w:t>.</w:t>
      </w:r>
      <w:r w:rsidR="006346FF" w:rsidRPr="005955D1">
        <w:rPr>
          <w:rFonts w:ascii="Times New Roman" w:hAnsi="Times New Roman"/>
          <w:sz w:val="28"/>
          <w:szCs w:val="28"/>
        </w:rPr>
        <w:t xml:space="preserve">Утвердить </w:t>
      </w:r>
      <w:r w:rsidR="007A4578" w:rsidRPr="005955D1">
        <w:rPr>
          <w:rFonts w:ascii="Times New Roman" w:hAnsi="Times New Roman"/>
          <w:bCs/>
          <w:sz w:val="28"/>
          <w:szCs w:val="28"/>
        </w:rPr>
        <w:t>муниципальную</w:t>
      </w:r>
      <w:r w:rsidR="007A4578" w:rsidRPr="005955D1">
        <w:rPr>
          <w:rFonts w:ascii="Times New Roman" w:hAnsi="Times New Roman"/>
          <w:sz w:val="28"/>
          <w:szCs w:val="28"/>
        </w:rPr>
        <w:t xml:space="preserve"> </w:t>
      </w:r>
      <w:r w:rsidR="006346FF" w:rsidRPr="005955D1">
        <w:rPr>
          <w:rFonts w:ascii="Times New Roman" w:hAnsi="Times New Roman"/>
          <w:sz w:val="28"/>
          <w:szCs w:val="28"/>
        </w:rPr>
        <w:t xml:space="preserve">программу </w:t>
      </w:r>
      <w:r w:rsidR="004479A2" w:rsidRPr="005955D1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 безопасности и безопасности  людей на водных объектах</w:t>
      </w:r>
      <w:r w:rsidR="004479A2" w:rsidRPr="005955D1">
        <w:rPr>
          <w:rStyle w:val="FontStyle12"/>
          <w:rFonts w:ascii="Times New Roman" w:hAnsi="Times New Roman" w:cs="Times New Roman"/>
          <w:sz w:val="28"/>
          <w:szCs w:val="28"/>
        </w:rPr>
        <w:t>»</w:t>
      </w:r>
      <w:proofErr w:type="gramStart"/>
      <w:r w:rsidR="004479A2" w:rsidRPr="005955D1">
        <w:rPr>
          <w:rFonts w:ascii="Times New Roman" w:hAnsi="Times New Roman"/>
          <w:bCs/>
          <w:sz w:val="28"/>
          <w:szCs w:val="28"/>
        </w:rPr>
        <w:t xml:space="preserve"> </w:t>
      </w:r>
      <w:r w:rsidR="005955D1">
        <w:rPr>
          <w:rFonts w:ascii="Times New Roman" w:hAnsi="Times New Roman"/>
          <w:sz w:val="28"/>
          <w:szCs w:val="28"/>
        </w:rPr>
        <w:t>.</w:t>
      </w:r>
      <w:proofErr w:type="gramEnd"/>
    </w:p>
    <w:p w:rsidR="005955D1" w:rsidRPr="005955D1" w:rsidRDefault="005955D1" w:rsidP="005955D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2.Постановление Администрации Старолещинского сельсовета Солнцевского района от 04.12.2017г№105 «Об утверждении муниципальной программы «Пожарная безопасность и защита населения и территории Старолещинского сельсовета от чрезвычайных ситуаций на 2017-2021 годы» считать утратившим силу.</w:t>
      </w:r>
    </w:p>
    <w:p w:rsidR="007A4578" w:rsidRPr="005955D1" w:rsidRDefault="007A4578" w:rsidP="005955D1">
      <w:pPr>
        <w:pStyle w:val="a4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</w:t>
      </w:r>
      <w:r w:rsidR="005955D1">
        <w:rPr>
          <w:rFonts w:ascii="Times New Roman" w:hAnsi="Times New Roman"/>
          <w:sz w:val="28"/>
          <w:szCs w:val="28"/>
        </w:rPr>
        <w:t>3</w:t>
      </w:r>
      <w:r w:rsidRPr="005955D1">
        <w:rPr>
          <w:rFonts w:ascii="Times New Roman" w:hAnsi="Times New Roman"/>
          <w:sz w:val="28"/>
          <w:szCs w:val="28"/>
        </w:rPr>
        <w:t>. Настоящее постановление подлежит обнародованию и размещению на официальном сайте в сети Интернет.</w:t>
      </w:r>
    </w:p>
    <w:p w:rsidR="007A4578" w:rsidRPr="005955D1" w:rsidRDefault="005955D1" w:rsidP="005955D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</w:t>
      </w:r>
      <w:r w:rsidR="007A4578" w:rsidRPr="005955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4578" w:rsidRPr="005955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4578" w:rsidRPr="005955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71DC" w:rsidRDefault="005955D1" w:rsidP="00C055AB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79A2" w:rsidRPr="005955D1">
        <w:rPr>
          <w:rFonts w:ascii="Times New Roman" w:hAnsi="Times New Roman"/>
          <w:sz w:val="28"/>
          <w:szCs w:val="28"/>
        </w:rPr>
        <w:t>. Постановление вступает в силу с момента подписания</w:t>
      </w:r>
      <w:proofErr w:type="gramStart"/>
      <w:r w:rsidR="004479A2" w:rsidRPr="005955D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55D1" w:rsidRDefault="005955D1" w:rsidP="00C055AB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5D1" w:rsidRPr="005955D1" w:rsidRDefault="005955D1" w:rsidP="00C055AB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479A2" w:rsidRPr="005955D1" w:rsidRDefault="004479A2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  <w:lang w:eastAsia="ar-SA"/>
        </w:rPr>
        <w:t>Глава</w:t>
      </w:r>
      <w:r w:rsidRPr="005955D1">
        <w:rPr>
          <w:rFonts w:ascii="Times New Roman" w:hAnsi="Times New Roman"/>
          <w:sz w:val="28"/>
          <w:szCs w:val="28"/>
        </w:rPr>
        <w:t xml:space="preserve"> </w:t>
      </w:r>
      <w:r w:rsidR="005955D1">
        <w:rPr>
          <w:rFonts w:ascii="Times New Roman" w:hAnsi="Times New Roman"/>
          <w:sz w:val="28"/>
          <w:szCs w:val="28"/>
        </w:rPr>
        <w:t>Старолещинского</w:t>
      </w:r>
      <w:r w:rsidR="001F71DC" w:rsidRPr="005955D1">
        <w:rPr>
          <w:rFonts w:ascii="Times New Roman" w:hAnsi="Times New Roman"/>
          <w:sz w:val="28"/>
          <w:szCs w:val="28"/>
          <w:lang w:eastAsia="ar-SA"/>
        </w:rPr>
        <w:t xml:space="preserve"> сельсовета              </w:t>
      </w:r>
      <w:r w:rsidR="005955D1">
        <w:rPr>
          <w:rFonts w:ascii="Times New Roman" w:hAnsi="Times New Roman"/>
          <w:sz w:val="28"/>
          <w:szCs w:val="28"/>
          <w:lang w:eastAsia="ar-SA"/>
        </w:rPr>
        <w:t xml:space="preserve">              В.В.Воробьева</w:t>
      </w:r>
    </w:p>
    <w:p w:rsidR="004479A2" w:rsidRPr="005955D1" w:rsidRDefault="004479A2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955D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Pr="001F71DC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3C1A87" w:rsidRPr="001F71DC" w:rsidRDefault="00C150D4" w:rsidP="001F71D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Утверждена</w:t>
      </w:r>
    </w:p>
    <w:p w:rsidR="003C1A87" w:rsidRPr="001F71DC" w:rsidRDefault="001F71DC" w:rsidP="001F71DC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Постановлением А</w:t>
      </w:r>
      <w:r w:rsidR="003C1A87" w:rsidRPr="001F71DC">
        <w:rPr>
          <w:rFonts w:ascii="Arial" w:hAnsi="Arial" w:cs="Arial"/>
          <w:sz w:val="24"/>
          <w:szCs w:val="24"/>
        </w:rPr>
        <w:t xml:space="preserve">дминистрации </w:t>
      </w:r>
    </w:p>
    <w:p w:rsidR="003C1A87" w:rsidRPr="001F71DC" w:rsidRDefault="005955D1" w:rsidP="007A4578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3C1A87" w:rsidRPr="001F71DC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>Солнцевского</w:t>
      </w:r>
      <w:r w:rsidR="00C150D4" w:rsidRPr="001F71DC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D63FE" w:rsidRPr="001F71DC">
        <w:rPr>
          <w:rFonts w:ascii="Arial" w:hAnsi="Arial" w:cs="Arial"/>
          <w:sz w:val="24"/>
          <w:szCs w:val="24"/>
        </w:rPr>
        <w:t xml:space="preserve"> </w:t>
      </w:r>
      <w:r w:rsidR="003C1A87" w:rsidRPr="001F71DC">
        <w:rPr>
          <w:rFonts w:ascii="Arial" w:hAnsi="Arial" w:cs="Arial"/>
          <w:sz w:val="24"/>
          <w:szCs w:val="24"/>
        </w:rPr>
        <w:t xml:space="preserve">от </w:t>
      </w:r>
      <w:r w:rsidR="007A4578">
        <w:rPr>
          <w:rFonts w:ascii="Arial" w:hAnsi="Arial" w:cs="Arial"/>
          <w:sz w:val="24"/>
          <w:szCs w:val="24"/>
        </w:rPr>
        <w:t>-</w:t>
      </w:r>
      <w:r w:rsidR="003C1A87" w:rsidRPr="001F71DC">
        <w:rPr>
          <w:rFonts w:ascii="Arial" w:hAnsi="Arial" w:cs="Arial"/>
          <w:sz w:val="24"/>
          <w:szCs w:val="24"/>
        </w:rPr>
        <w:t>.</w:t>
      </w:r>
      <w:r w:rsidR="007A4578">
        <w:rPr>
          <w:rFonts w:ascii="Arial" w:hAnsi="Arial" w:cs="Arial"/>
          <w:sz w:val="24"/>
          <w:szCs w:val="24"/>
        </w:rPr>
        <w:t xml:space="preserve"> -</w:t>
      </w:r>
      <w:r w:rsidR="003C1A87" w:rsidRPr="001F71DC">
        <w:rPr>
          <w:rFonts w:ascii="Arial" w:hAnsi="Arial" w:cs="Arial"/>
          <w:sz w:val="24"/>
          <w:szCs w:val="24"/>
        </w:rPr>
        <w:t>.</w:t>
      </w:r>
      <w:r w:rsidR="007A4578">
        <w:rPr>
          <w:rFonts w:ascii="Arial" w:hAnsi="Arial" w:cs="Arial"/>
          <w:sz w:val="24"/>
          <w:szCs w:val="24"/>
        </w:rPr>
        <w:t xml:space="preserve"> </w:t>
      </w:r>
      <w:r w:rsidR="003C1A87" w:rsidRPr="001F71DC">
        <w:rPr>
          <w:rFonts w:ascii="Arial" w:hAnsi="Arial" w:cs="Arial"/>
          <w:sz w:val="24"/>
          <w:szCs w:val="24"/>
        </w:rPr>
        <w:t>20</w:t>
      </w:r>
      <w:r w:rsidR="007A4578">
        <w:rPr>
          <w:rFonts w:ascii="Arial" w:hAnsi="Arial" w:cs="Arial"/>
          <w:sz w:val="24"/>
          <w:szCs w:val="24"/>
        </w:rPr>
        <w:t>20</w:t>
      </w:r>
      <w:r w:rsidR="003C1A87" w:rsidRPr="001F71DC">
        <w:rPr>
          <w:rFonts w:ascii="Arial" w:hAnsi="Arial" w:cs="Arial"/>
          <w:sz w:val="24"/>
          <w:szCs w:val="24"/>
        </w:rPr>
        <w:t xml:space="preserve"> г. № </w:t>
      </w:r>
      <w:r w:rsidR="007A4578">
        <w:rPr>
          <w:rFonts w:ascii="Arial" w:hAnsi="Arial" w:cs="Arial"/>
          <w:sz w:val="24"/>
          <w:szCs w:val="24"/>
        </w:rPr>
        <w:t>--</w:t>
      </w:r>
      <w:r w:rsidR="00C150D4" w:rsidRPr="001F71DC">
        <w:rPr>
          <w:rFonts w:ascii="Arial" w:hAnsi="Arial" w:cs="Arial"/>
          <w:sz w:val="24"/>
          <w:szCs w:val="24"/>
        </w:rPr>
        <w:t>-</w:t>
      </w:r>
      <w:proofErr w:type="gramStart"/>
      <w:r w:rsidR="00C150D4" w:rsidRPr="001F71DC">
        <w:rPr>
          <w:rFonts w:ascii="Arial" w:hAnsi="Arial" w:cs="Arial"/>
          <w:sz w:val="24"/>
          <w:szCs w:val="24"/>
        </w:rPr>
        <w:t>П</w:t>
      </w:r>
      <w:proofErr w:type="gramEnd"/>
      <w:r w:rsidR="004479A2" w:rsidRPr="001F71DC">
        <w:rPr>
          <w:rFonts w:ascii="Arial" w:hAnsi="Arial" w:cs="Arial"/>
          <w:sz w:val="24"/>
          <w:szCs w:val="24"/>
        </w:rPr>
        <w:t xml:space="preserve"> </w:t>
      </w:r>
      <w:r w:rsidR="001F71DC">
        <w:rPr>
          <w:rFonts w:ascii="Arial" w:hAnsi="Arial" w:cs="Arial"/>
          <w:sz w:val="24"/>
          <w:szCs w:val="24"/>
        </w:rPr>
        <w:t xml:space="preserve">                        </w:t>
      </w:r>
    </w:p>
    <w:p w:rsidR="000E648B" w:rsidRPr="001F71DC" w:rsidRDefault="000E648B" w:rsidP="00E87624">
      <w:pPr>
        <w:pStyle w:val="a7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МУНИЦИПАЛЬНАЯ  ПРОГРАММА</w:t>
      </w:r>
    </w:p>
    <w:p w:rsidR="000E648B" w:rsidRPr="001F71DC" w:rsidRDefault="000E648B" w:rsidP="00E87624">
      <w:pPr>
        <w:pStyle w:val="a7"/>
        <w:spacing w:before="100" w:beforeAutospacing="1" w:after="100" w:afterAutospacing="1" w:line="240" w:lineRule="auto"/>
        <w:jc w:val="center"/>
        <w:rPr>
          <w:rStyle w:val="FontStyle12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</w:t>
      </w:r>
      <w:r w:rsidR="00EF43F1" w:rsidRPr="001F71DC">
        <w:rPr>
          <w:rFonts w:ascii="Arial" w:hAnsi="Arial" w:cs="Arial"/>
          <w:b/>
          <w:sz w:val="32"/>
          <w:szCs w:val="32"/>
        </w:rPr>
        <w:t xml:space="preserve">, </w:t>
      </w:r>
      <w:r w:rsidRPr="001F71DC"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 людей на водных объектах</w:t>
      </w:r>
      <w:r w:rsidRPr="001F71DC">
        <w:rPr>
          <w:rStyle w:val="FontStyle12"/>
          <w:b/>
          <w:sz w:val="32"/>
          <w:szCs w:val="32"/>
        </w:rPr>
        <w:t>»</w:t>
      </w:r>
    </w:p>
    <w:p w:rsidR="001F71DC" w:rsidRPr="001F71DC" w:rsidRDefault="001F71DC" w:rsidP="001F71DC">
      <w:pPr>
        <w:pStyle w:val="ConsPlusTitle"/>
        <w:widowControl/>
        <w:ind w:left="720"/>
        <w:jc w:val="center"/>
        <w:rPr>
          <w:sz w:val="30"/>
          <w:szCs w:val="30"/>
        </w:rPr>
      </w:pPr>
      <w:r w:rsidRPr="001F71DC">
        <w:rPr>
          <w:sz w:val="30"/>
          <w:szCs w:val="30"/>
        </w:rPr>
        <w:t>П А С П О РТ</w:t>
      </w: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6237"/>
      </w:tblGrid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программы                       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955D1">
              <w:rPr>
                <w:rFonts w:ascii="Arial" w:hAnsi="Arial" w:cs="Arial"/>
                <w:sz w:val="24"/>
                <w:szCs w:val="24"/>
              </w:rPr>
              <w:t>Старолещинского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955D1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bCs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9C54F4" w:rsidRPr="001F71DC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 программы                                    </w:t>
            </w:r>
          </w:p>
        </w:tc>
        <w:tc>
          <w:tcPr>
            <w:tcW w:w="6237" w:type="dxa"/>
          </w:tcPr>
          <w:p w:rsidR="000E648B" w:rsidRPr="001F71DC" w:rsidRDefault="004479A2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</w:t>
            </w:r>
            <w:r w:rsidR="00936A56" w:rsidRPr="001F71D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последовательное снижение рисков чрезвычайных ситуаций,  повышение безопасности </w:t>
            </w: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>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программы                   </w:t>
            </w:r>
          </w:p>
        </w:tc>
        <w:tc>
          <w:tcPr>
            <w:tcW w:w="6237" w:type="dxa"/>
          </w:tcPr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039d7"/>
            <w:bookmarkEnd w:id="0"/>
            <w:r w:rsidRPr="001F71DC">
              <w:rPr>
                <w:rFonts w:ascii="Arial" w:hAnsi="Arial" w:cs="Arial"/>
                <w:sz w:val="24"/>
                <w:szCs w:val="24"/>
              </w:rPr>
              <w:t>-предупреждение и ликвидация последствий чрезвычайных ситуаций в границах поселения;</w:t>
            </w:r>
          </w:p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0E648B" w:rsidRPr="001F71DC" w:rsidRDefault="006A128E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программы                                   </w:t>
            </w:r>
          </w:p>
        </w:tc>
        <w:tc>
          <w:tcPr>
            <w:tcW w:w="6237" w:type="dxa"/>
          </w:tcPr>
          <w:p w:rsidR="006A128E" w:rsidRPr="001F71DC" w:rsidRDefault="001F71DC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128E" w:rsidRPr="001F71DC">
              <w:rPr>
                <w:rFonts w:ascii="Arial" w:hAnsi="Arial" w:cs="Arial"/>
                <w:sz w:val="24"/>
                <w:szCs w:val="24"/>
              </w:rPr>
              <w:t xml:space="preserve">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</w:t>
            </w:r>
            <w:r w:rsidR="007240FA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1DC">
              <w:rPr>
                <w:rFonts w:ascii="Arial" w:hAnsi="Arial" w:cs="Arial"/>
                <w:sz w:val="24"/>
                <w:szCs w:val="24"/>
              </w:rPr>
              <w:t>эффективности информационного обеспечения и систем прогнозирования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   Этапы и сроки реализации  программы                              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 w:rsidR="00315FA4" w:rsidRPr="001F71DC">
              <w:rPr>
                <w:rFonts w:ascii="Arial" w:hAnsi="Arial" w:cs="Arial"/>
                <w:sz w:val="24"/>
                <w:szCs w:val="24"/>
              </w:rPr>
              <w:t>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 программы                                            </w:t>
            </w:r>
          </w:p>
        </w:tc>
        <w:tc>
          <w:tcPr>
            <w:tcW w:w="6237" w:type="dxa"/>
          </w:tcPr>
          <w:p w:rsidR="00B20EE8" w:rsidRPr="001F71DC" w:rsidRDefault="000E648B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п</w:t>
            </w:r>
            <w:r w:rsidRPr="001F71DC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E648B" w:rsidRPr="001F71DC" w:rsidRDefault="00B20EE8" w:rsidP="00C951A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 программы                                              </w:t>
            </w:r>
          </w:p>
        </w:tc>
        <w:tc>
          <w:tcPr>
            <w:tcW w:w="6237" w:type="dxa"/>
          </w:tcPr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Уменьшение количества чрезвычайных ситуаций и пожаров на территории поселения с 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0,</w:t>
            </w:r>
            <w:r w:rsidR="007A4578">
              <w:rPr>
                <w:rFonts w:ascii="Arial" w:hAnsi="Arial" w:cs="Arial"/>
                <w:sz w:val="24"/>
                <w:szCs w:val="24"/>
              </w:rPr>
              <w:t>5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пожаров в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году до 0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к 20</w:t>
            </w:r>
            <w:r w:rsidR="003C7AC4">
              <w:rPr>
                <w:rFonts w:ascii="Arial" w:hAnsi="Arial" w:cs="Arial"/>
                <w:sz w:val="24"/>
                <w:szCs w:val="24"/>
              </w:rPr>
              <w:t>25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5D0969" w:rsidRPr="001F71DC" w:rsidRDefault="005D0969" w:rsidP="00E87624">
            <w:pPr>
              <w:pStyle w:val="text3cl"/>
              <w:jc w:val="both"/>
              <w:rPr>
                <w:rFonts w:ascii="Arial" w:hAnsi="Arial" w:cs="Arial"/>
              </w:rPr>
            </w:pPr>
            <w:r w:rsidRPr="001F71DC">
              <w:rPr>
                <w:rFonts w:ascii="Arial" w:hAnsi="Arial" w:cs="Arial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- создание резервов (запасов) материальных 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3FE" w:rsidRPr="00372360" w:rsidRDefault="008D63FE" w:rsidP="00372360">
      <w:pPr>
        <w:jc w:val="both"/>
        <w:rPr>
          <w:rFonts w:ascii="Arial" w:hAnsi="Arial" w:cs="Arial"/>
          <w:b/>
          <w:sz w:val="24"/>
          <w:szCs w:val="24"/>
        </w:rPr>
      </w:pPr>
    </w:p>
    <w:p w:rsidR="00491CD5" w:rsidRPr="00B40B9E" w:rsidRDefault="00372360" w:rsidP="00B40B9E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1.</w:t>
      </w:r>
      <w:r w:rsidR="003C1A87" w:rsidRPr="00372360">
        <w:rPr>
          <w:rFonts w:ascii="Arial" w:hAnsi="Arial" w:cs="Arial"/>
          <w:b/>
          <w:bCs/>
          <w:sz w:val="30"/>
          <w:szCs w:val="30"/>
        </w:rPr>
        <w:t>Характеристика проблемы и обоснование необходимости её решения программными методами</w:t>
      </w:r>
      <w:r w:rsidR="00405E00" w:rsidRPr="00372360">
        <w:rPr>
          <w:rFonts w:ascii="Arial" w:hAnsi="Arial" w:cs="Arial"/>
          <w:b/>
          <w:bCs/>
          <w:sz w:val="30"/>
          <w:szCs w:val="30"/>
        </w:rPr>
        <w:t>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F6F14" w:rsidRPr="001F71DC">
        <w:rPr>
          <w:sz w:val="24"/>
          <w:szCs w:val="24"/>
        </w:rPr>
        <w:t>1</w:t>
      </w:r>
      <w:r w:rsidR="00A46A71" w:rsidRPr="001F71D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491CD5" w:rsidRPr="001F71DC">
        <w:rPr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1CD5" w:rsidRPr="001F71DC">
        <w:rPr>
          <w:sz w:val="24"/>
          <w:szCs w:val="24"/>
        </w:rPr>
        <w:t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491CD5" w:rsidRPr="001F71DC" w:rsidRDefault="00C96962" w:rsidP="00372360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  <w:r w:rsidR="00372360">
        <w:rPr>
          <w:sz w:val="24"/>
          <w:szCs w:val="24"/>
        </w:rPr>
        <w:t xml:space="preserve">           </w:t>
      </w:r>
      <w:r w:rsidRPr="001F71DC">
        <w:rPr>
          <w:sz w:val="24"/>
          <w:szCs w:val="24"/>
        </w:rPr>
        <w:t xml:space="preserve">В </w:t>
      </w:r>
      <w:r w:rsidR="00491CD5" w:rsidRPr="001F71DC">
        <w:rPr>
          <w:sz w:val="24"/>
          <w:szCs w:val="24"/>
        </w:rPr>
        <w:t xml:space="preserve"> муниципальном образовании завершена работа по  территориальному планированию. Разработан   и утвержден генеральный план </w:t>
      </w:r>
      <w:r w:rsidR="005955D1">
        <w:rPr>
          <w:sz w:val="24"/>
          <w:szCs w:val="24"/>
        </w:rPr>
        <w:t>Старолещинского</w:t>
      </w:r>
      <w:r w:rsidR="00491CD5" w:rsidRPr="001F71DC">
        <w:rPr>
          <w:sz w:val="24"/>
          <w:szCs w:val="24"/>
        </w:rPr>
        <w:t xml:space="preserve"> сельсовета и правила землепользования и застройки.</w:t>
      </w:r>
    </w:p>
    <w:p w:rsidR="00491CD5" w:rsidRPr="001F71DC" w:rsidRDefault="00491CD5" w:rsidP="00372360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1CD5" w:rsidRPr="001F71DC">
        <w:rPr>
          <w:sz w:val="24"/>
          <w:szCs w:val="24"/>
        </w:rPr>
        <w:t xml:space="preserve">Решение проблемы комплексной безопасности на территории </w:t>
      </w:r>
      <w:r w:rsidR="005955D1">
        <w:rPr>
          <w:sz w:val="24"/>
          <w:szCs w:val="24"/>
        </w:rPr>
        <w:t>Старолещинского</w:t>
      </w:r>
      <w:r w:rsidR="00491CD5" w:rsidRPr="001F71DC">
        <w:rPr>
          <w:sz w:val="24"/>
          <w:szCs w:val="24"/>
        </w:rPr>
        <w:t xml:space="preserve"> сельсовета в период 20</w:t>
      </w:r>
      <w:r w:rsidR="003C7AC4">
        <w:rPr>
          <w:sz w:val="24"/>
          <w:szCs w:val="24"/>
        </w:rPr>
        <w:t>21</w:t>
      </w:r>
      <w:r w:rsidR="00491CD5" w:rsidRPr="001F71DC">
        <w:rPr>
          <w:sz w:val="24"/>
          <w:szCs w:val="24"/>
        </w:rPr>
        <w:t xml:space="preserve"> - 20</w:t>
      </w:r>
      <w:r w:rsidR="009C54F4" w:rsidRPr="001F71DC">
        <w:rPr>
          <w:sz w:val="24"/>
          <w:szCs w:val="24"/>
        </w:rPr>
        <w:t>2</w:t>
      </w:r>
      <w:r w:rsidR="003C7AC4">
        <w:rPr>
          <w:sz w:val="24"/>
          <w:szCs w:val="24"/>
        </w:rPr>
        <w:t>5</w:t>
      </w:r>
      <w:r w:rsidR="00491CD5" w:rsidRPr="001F71DC"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984378" w:rsidRPr="001F71DC" w:rsidRDefault="00372360" w:rsidP="0037236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96962" w:rsidRPr="001F71DC">
        <w:rPr>
          <w:rFonts w:ascii="Arial" w:hAnsi="Arial" w:cs="Arial"/>
          <w:sz w:val="24"/>
          <w:szCs w:val="24"/>
        </w:rPr>
        <w:t xml:space="preserve"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</w:t>
      </w:r>
      <w:r w:rsidR="003C1A87" w:rsidRPr="001F71DC">
        <w:rPr>
          <w:rFonts w:ascii="Arial" w:hAnsi="Arial" w:cs="Arial"/>
          <w:sz w:val="24"/>
          <w:szCs w:val="24"/>
        </w:rPr>
        <w:t xml:space="preserve">необходимо организовать обучение населения мерам пожарной безопасности, внедрять передовые формы и методы предупреждения и профилактики пожаров. </w:t>
      </w:r>
      <w:r w:rsidR="00984378" w:rsidRPr="001F71DC">
        <w:rPr>
          <w:rFonts w:ascii="Arial" w:hAnsi="Arial" w:cs="Arial"/>
          <w:sz w:val="24"/>
          <w:szCs w:val="24"/>
        </w:rPr>
        <w:t xml:space="preserve">В условиях </w:t>
      </w:r>
      <w:r w:rsidR="00984378" w:rsidRPr="001F71DC">
        <w:rPr>
          <w:rFonts w:ascii="Arial" w:hAnsi="Arial" w:cs="Arial"/>
          <w:sz w:val="24"/>
          <w:szCs w:val="24"/>
        </w:rPr>
        <w:lastRenderedPageBreak/>
        <w:t>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C951AF">
        <w:rPr>
          <w:rFonts w:ascii="Arial" w:hAnsi="Arial" w:cs="Arial"/>
          <w:sz w:val="24"/>
          <w:szCs w:val="24"/>
        </w:rPr>
        <w:t>Старолещинский</w:t>
      </w:r>
      <w:r w:rsidR="005C64E2" w:rsidRPr="001F71DC">
        <w:rPr>
          <w:rFonts w:ascii="Arial" w:hAnsi="Arial" w:cs="Arial"/>
          <w:sz w:val="24"/>
          <w:szCs w:val="24"/>
        </w:rPr>
        <w:t xml:space="preserve"> </w:t>
      </w:r>
      <w:r w:rsidR="00984378"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района 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984378" w:rsidRPr="001F71DC" w:rsidRDefault="00372360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84378" w:rsidRPr="001F71DC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5955D1">
        <w:rPr>
          <w:rFonts w:ascii="Arial" w:hAnsi="Arial" w:cs="Arial"/>
          <w:sz w:val="24"/>
          <w:szCs w:val="24"/>
        </w:rPr>
        <w:t>Старолещинского</w:t>
      </w:r>
      <w:r w:rsidR="00984378" w:rsidRPr="001F71DC">
        <w:rPr>
          <w:rFonts w:ascii="Arial" w:hAnsi="Arial" w:cs="Arial"/>
          <w:sz w:val="24"/>
          <w:szCs w:val="24"/>
        </w:rPr>
        <w:t xml:space="preserve">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района Курской области принимают участие:</w:t>
      </w:r>
      <w:r w:rsidR="00C96962" w:rsidRPr="001F71DC">
        <w:rPr>
          <w:rFonts w:ascii="Arial" w:hAnsi="Arial" w:cs="Arial"/>
          <w:sz w:val="24"/>
          <w:szCs w:val="24"/>
        </w:rPr>
        <w:t xml:space="preserve"> </w:t>
      </w:r>
      <w:r w:rsidR="00984378" w:rsidRPr="001F71DC">
        <w:rPr>
          <w:rFonts w:ascii="Arial" w:hAnsi="Arial" w:cs="Arial"/>
          <w:sz w:val="24"/>
          <w:szCs w:val="24"/>
        </w:rPr>
        <w:t xml:space="preserve">силы Федеральной противопожарной службы МЧС России по Курской области. </w:t>
      </w:r>
    </w:p>
    <w:p w:rsidR="00984378" w:rsidRPr="001F71DC" w:rsidRDefault="00984378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</w:t>
      </w:r>
      <w:r w:rsidR="00372360">
        <w:rPr>
          <w:rFonts w:ascii="Arial" w:hAnsi="Arial" w:cs="Arial"/>
          <w:sz w:val="24"/>
          <w:szCs w:val="24"/>
        </w:rPr>
        <w:t xml:space="preserve">         </w:t>
      </w:r>
      <w:r w:rsidRPr="001F71DC">
        <w:rPr>
          <w:rFonts w:ascii="Arial" w:hAnsi="Arial" w:cs="Arial"/>
          <w:sz w:val="24"/>
          <w:szCs w:val="24"/>
        </w:rPr>
        <w:t>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r w:rsidR="00C951AF">
        <w:rPr>
          <w:rFonts w:ascii="Arial" w:hAnsi="Arial" w:cs="Arial"/>
          <w:sz w:val="24"/>
          <w:szCs w:val="24"/>
        </w:rPr>
        <w:t>Старолещинский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72360" w:rsidRDefault="00984378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образования «</w:t>
      </w:r>
      <w:r w:rsidR="00C951AF">
        <w:rPr>
          <w:rFonts w:ascii="Arial" w:hAnsi="Arial" w:cs="Arial"/>
          <w:sz w:val="24"/>
          <w:szCs w:val="24"/>
        </w:rPr>
        <w:t>Старолещинский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 обусловлено проблемами правого, материально-технического и социального характера, накапливавшимися го</w:t>
      </w:r>
      <w:r w:rsidR="00372360">
        <w:rPr>
          <w:rFonts w:ascii="Arial" w:hAnsi="Arial" w:cs="Arial"/>
          <w:sz w:val="24"/>
          <w:szCs w:val="24"/>
        </w:rPr>
        <w:t>дами до настоящего времени.</w:t>
      </w:r>
    </w:p>
    <w:p w:rsidR="00372360" w:rsidRPr="001F71DC" w:rsidRDefault="00372360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A87" w:rsidRPr="00372360" w:rsidRDefault="003C1A87" w:rsidP="00372360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372360">
        <w:rPr>
          <w:rFonts w:ascii="Arial" w:hAnsi="Arial" w:cs="Arial"/>
          <w:b/>
          <w:bCs/>
          <w:sz w:val="30"/>
          <w:szCs w:val="30"/>
        </w:rPr>
        <w:t>2.  Цели и задачи программы</w:t>
      </w:r>
      <w:r w:rsidR="00405E00" w:rsidRPr="00372360">
        <w:rPr>
          <w:rFonts w:ascii="Arial" w:hAnsi="Arial" w:cs="Arial"/>
          <w:b/>
          <w:bCs/>
          <w:sz w:val="30"/>
          <w:szCs w:val="30"/>
        </w:rPr>
        <w:t>.</w:t>
      </w:r>
    </w:p>
    <w:p w:rsidR="003C1A87" w:rsidRPr="001F71DC" w:rsidRDefault="003C1A87" w:rsidP="00EF43F1">
      <w:pPr>
        <w:spacing w:after="0" w:line="240" w:lineRule="auto"/>
        <w:ind w:hanging="27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Основными целями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создание условий, направленных на повышение эффективности деятельности администрации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1F71DC"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C150D4" w:rsidRPr="001F71DC" w:rsidRDefault="00F81F02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</w:t>
      </w:r>
      <w:r w:rsidR="003C1A87" w:rsidRPr="001F71DC">
        <w:rPr>
          <w:rFonts w:ascii="Arial" w:hAnsi="Arial" w:cs="Arial"/>
          <w:sz w:val="24"/>
          <w:szCs w:val="24"/>
        </w:rPr>
        <w:t>устройство подъездных пу</w:t>
      </w:r>
      <w:r w:rsidRPr="001F71DC">
        <w:rPr>
          <w:rFonts w:ascii="Arial" w:hAnsi="Arial" w:cs="Arial"/>
          <w:sz w:val="24"/>
          <w:szCs w:val="24"/>
        </w:rPr>
        <w:t xml:space="preserve">тей для пожарных автомобилей; </w:t>
      </w:r>
      <w:r w:rsidRPr="001F71DC">
        <w:rPr>
          <w:rFonts w:ascii="Arial" w:hAnsi="Arial" w:cs="Arial"/>
          <w:sz w:val="24"/>
          <w:szCs w:val="24"/>
        </w:rPr>
        <w:br/>
      </w:r>
      <w:r w:rsidR="003C1A87" w:rsidRPr="001F71DC">
        <w:rPr>
          <w:rFonts w:ascii="Arial" w:hAnsi="Arial" w:cs="Arial"/>
          <w:sz w:val="24"/>
          <w:szCs w:val="24"/>
        </w:rPr>
        <w:t xml:space="preserve">- </w:t>
      </w:r>
      <w:r w:rsidR="003B4774" w:rsidRPr="001F71DC">
        <w:rPr>
          <w:rFonts w:ascii="Arial" w:hAnsi="Arial" w:cs="Arial"/>
          <w:sz w:val="24"/>
          <w:szCs w:val="24"/>
        </w:rPr>
        <w:t xml:space="preserve">   </w:t>
      </w:r>
      <w:r w:rsidR="003C1A87" w:rsidRPr="001F71DC">
        <w:rPr>
          <w:rFonts w:ascii="Arial" w:hAnsi="Arial" w:cs="Arial"/>
          <w:sz w:val="24"/>
          <w:szCs w:val="24"/>
        </w:rPr>
        <w:t xml:space="preserve">обучение населения в области пожарной безопасности; </w:t>
      </w:r>
      <w:r w:rsidR="00C150D4" w:rsidRPr="001F71DC">
        <w:rPr>
          <w:rFonts w:ascii="Arial" w:hAnsi="Arial" w:cs="Arial"/>
          <w:sz w:val="24"/>
          <w:szCs w:val="24"/>
        </w:rPr>
        <w:t xml:space="preserve">                          </w:t>
      </w:r>
      <w:r w:rsidR="003C1A87" w:rsidRPr="001F71DC">
        <w:rPr>
          <w:rFonts w:ascii="Arial" w:hAnsi="Arial" w:cs="Arial"/>
          <w:sz w:val="24"/>
          <w:szCs w:val="24"/>
        </w:rPr>
        <w:t xml:space="preserve"> </w:t>
      </w:r>
    </w:p>
    <w:p w:rsidR="003C1A87" w:rsidRPr="001F71DC" w:rsidRDefault="003C1A87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</w:t>
      </w:r>
      <w:r w:rsidR="003B4774" w:rsidRPr="001F71DC">
        <w:rPr>
          <w:rFonts w:ascii="Arial" w:hAnsi="Arial" w:cs="Arial"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>осуществление мероприятий по укреплению материально - технической базы добровольной  пожарной  охраны.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r w:rsidR="00C951AF">
        <w:rPr>
          <w:sz w:val="24"/>
          <w:szCs w:val="24"/>
        </w:rPr>
        <w:t>Старолещинский</w:t>
      </w:r>
      <w:r w:rsidRPr="001F71DC">
        <w:rPr>
          <w:sz w:val="24"/>
          <w:szCs w:val="24"/>
        </w:rPr>
        <w:t xml:space="preserve"> сельсовет» </w:t>
      </w:r>
      <w:r w:rsidR="005955D1">
        <w:rPr>
          <w:sz w:val="24"/>
          <w:szCs w:val="24"/>
        </w:rPr>
        <w:t>Солнцевского</w:t>
      </w:r>
      <w:r w:rsidRPr="001F71DC">
        <w:rPr>
          <w:sz w:val="24"/>
          <w:szCs w:val="24"/>
        </w:rPr>
        <w:t xml:space="preserve"> района Курской области;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Реализацию </w:t>
      </w:r>
      <w:r w:rsidR="00405E00" w:rsidRPr="001F71DC">
        <w:rPr>
          <w:sz w:val="24"/>
          <w:szCs w:val="24"/>
        </w:rPr>
        <w:t>п</w:t>
      </w:r>
      <w:r w:rsidRPr="001F71DC">
        <w:rPr>
          <w:sz w:val="24"/>
          <w:szCs w:val="24"/>
        </w:rPr>
        <w:t>рограммы намечено осуществить в один этап в течение 20</w:t>
      </w:r>
      <w:r w:rsidR="003C7AC4">
        <w:rPr>
          <w:sz w:val="24"/>
          <w:szCs w:val="24"/>
        </w:rPr>
        <w:t>21</w:t>
      </w:r>
      <w:r w:rsidRPr="001F71DC">
        <w:rPr>
          <w:sz w:val="24"/>
          <w:szCs w:val="24"/>
        </w:rPr>
        <w:t xml:space="preserve"> - 20</w:t>
      </w:r>
      <w:r w:rsidR="00487578" w:rsidRPr="001F71DC">
        <w:rPr>
          <w:sz w:val="24"/>
          <w:szCs w:val="24"/>
        </w:rPr>
        <w:t>2</w:t>
      </w:r>
      <w:r w:rsidR="003C7AC4">
        <w:rPr>
          <w:sz w:val="24"/>
          <w:szCs w:val="24"/>
        </w:rPr>
        <w:t>5</w:t>
      </w:r>
      <w:r w:rsidRPr="001F71DC">
        <w:rPr>
          <w:sz w:val="24"/>
          <w:szCs w:val="24"/>
        </w:rPr>
        <w:t xml:space="preserve"> годов.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Целевыми индикаторами и показателями </w:t>
      </w:r>
      <w:r w:rsidR="00405E00" w:rsidRPr="001F71DC">
        <w:rPr>
          <w:sz w:val="24"/>
          <w:szCs w:val="24"/>
        </w:rPr>
        <w:t>п</w:t>
      </w:r>
      <w:r w:rsidRPr="001F71DC">
        <w:rPr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гибели людей;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пострадавшего населения;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экономического ущерба;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увеличение количества спасенного на воде населения;</w:t>
      </w:r>
    </w:p>
    <w:p w:rsidR="00405E00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повышение эффективности системы безопасности людей на водных </w:t>
      </w:r>
      <w:r w:rsidR="00CF6879">
        <w:rPr>
          <w:sz w:val="24"/>
          <w:szCs w:val="24"/>
        </w:rPr>
        <w:t>объектах.</w:t>
      </w:r>
    </w:p>
    <w:p w:rsidR="00405E00" w:rsidRPr="001F71DC" w:rsidRDefault="00405E00" w:rsidP="00CF6879">
      <w:pPr>
        <w:pStyle w:val="ConsPlusNormal"/>
        <w:ind w:firstLine="0"/>
        <w:jc w:val="both"/>
        <w:rPr>
          <w:sz w:val="24"/>
          <w:szCs w:val="24"/>
        </w:rPr>
      </w:pPr>
    </w:p>
    <w:p w:rsidR="00491CD5" w:rsidRPr="00CF6879" w:rsidRDefault="00CF6879" w:rsidP="00CF6879">
      <w:pPr>
        <w:pStyle w:val="ConsPlusNormal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3</w:t>
      </w:r>
      <w:r w:rsidR="00405E00" w:rsidRPr="00CF6879">
        <w:rPr>
          <w:b/>
          <w:sz w:val="30"/>
          <w:szCs w:val="30"/>
        </w:rPr>
        <w:t>.Обоснование выделения подпрограмм и обобщенная характеристика основных мероприятий.</w:t>
      </w:r>
    </w:p>
    <w:p w:rsidR="005D0969" w:rsidRPr="001F71DC" w:rsidRDefault="005D0969" w:rsidP="00EF43F1">
      <w:pPr>
        <w:pStyle w:val="ConsPlusNormal"/>
        <w:jc w:val="both"/>
        <w:rPr>
          <w:b/>
          <w:sz w:val="24"/>
          <w:szCs w:val="24"/>
        </w:rPr>
      </w:pPr>
    </w:p>
    <w:p w:rsidR="00124D88" w:rsidRPr="001F71DC" w:rsidRDefault="00124D88" w:rsidP="00EF43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Выделение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одпрограмм осуществлено по отраслевому признаку в соответствии с целями муниципальной программы.</w:t>
      </w:r>
    </w:p>
    <w:p w:rsidR="00491CD5" w:rsidRPr="00B40B9E" w:rsidRDefault="00124D88" w:rsidP="00B40B9E">
      <w:pPr>
        <w:pStyle w:val="text3cl"/>
        <w:jc w:val="both"/>
        <w:rPr>
          <w:rFonts w:ascii="Arial" w:hAnsi="Arial" w:cs="Arial"/>
          <w:bCs/>
        </w:rPr>
      </w:pPr>
      <w:r w:rsidRPr="001F71DC">
        <w:rPr>
          <w:rFonts w:ascii="Arial" w:hAnsi="Arial" w:cs="Arial"/>
          <w:bCs/>
        </w:rPr>
        <w:t>Подпрограмма</w:t>
      </w:r>
      <w:r w:rsidR="00405E00" w:rsidRPr="001F71DC">
        <w:rPr>
          <w:rFonts w:ascii="Arial" w:hAnsi="Arial" w:cs="Arial"/>
          <w:bCs/>
        </w:rPr>
        <w:t xml:space="preserve"> - </w:t>
      </w:r>
      <w:r w:rsidRPr="001F71DC">
        <w:rPr>
          <w:rFonts w:ascii="Arial" w:hAnsi="Arial" w:cs="Arial"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1F71DC">
        <w:rPr>
          <w:rFonts w:ascii="Arial" w:hAnsi="Arial" w:cs="Arial"/>
        </w:rPr>
        <w:t>»</w:t>
      </w:r>
      <w:r w:rsidRPr="001F71DC">
        <w:rPr>
          <w:rFonts w:ascii="Arial" w:hAnsi="Arial" w:cs="Arial"/>
          <w:bCs/>
        </w:rPr>
        <w:t xml:space="preserve">.  </w:t>
      </w:r>
      <w:r w:rsidRPr="001F71DC">
        <w:rPr>
          <w:rFonts w:ascii="Arial" w:hAnsi="Arial" w:cs="Arial"/>
        </w:rPr>
        <w:t>Реализация подпрограммы будет способствовать сокращению объемов материальных потерь при чрезвычайных ситуациях, снижению ущерба от чрезвычайных ситуаций, в том числе: повышению эффективности информационного обеспечения и систем прогнозирования чрезвычайных ситуаций, повышению эффективности затрат на мероприятий по предупреждению чрезвычайных ситуаций</w:t>
      </w:r>
      <w:r w:rsidR="0088209B" w:rsidRPr="001F71DC">
        <w:rPr>
          <w:rFonts w:ascii="Arial" w:hAnsi="Arial" w:cs="Arial"/>
        </w:rPr>
        <w:t>,</w:t>
      </w:r>
      <w:r w:rsidR="008369C9">
        <w:rPr>
          <w:rFonts w:ascii="Arial" w:hAnsi="Arial" w:cs="Arial"/>
        </w:rPr>
        <w:t xml:space="preserve"> </w:t>
      </w:r>
      <w:r w:rsidRPr="001F71DC">
        <w:rPr>
          <w:rFonts w:ascii="Arial" w:hAnsi="Arial" w:cs="Arial"/>
        </w:rPr>
        <w:t>обеспечению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</w:r>
    </w:p>
    <w:p w:rsidR="00491CD5" w:rsidRPr="00CF6879" w:rsidRDefault="00CF6879" w:rsidP="00CF6879">
      <w:pPr>
        <w:pStyle w:val="ConsPlusNormal"/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491CD5" w:rsidRPr="00CF6879">
        <w:rPr>
          <w:b/>
          <w:sz w:val="30"/>
          <w:szCs w:val="30"/>
        </w:rPr>
        <w:t>. Перечень программных мероприятий, сроки их</w:t>
      </w:r>
    </w:p>
    <w:p w:rsidR="00491CD5" w:rsidRPr="00CF6879" w:rsidRDefault="00491CD5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t>реализации и объемы финансирования</w:t>
      </w:r>
      <w:r w:rsidR="00E87624" w:rsidRPr="00CF6879">
        <w:rPr>
          <w:b/>
          <w:sz w:val="30"/>
          <w:szCs w:val="30"/>
        </w:rPr>
        <w:t>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</w:t>
      </w:r>
      <w:r w:rsidR="00124D88" w:rsidRPr="001F71DC">
        <w:rPr>
          <w:sz w:val="24"/>
          <w:szCs w:val="24"/>
        </w:rPr>
        <w:t>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Выполнение мероприятий Программы предусматривается за счет средств местного и </w:t>
      </w:r>
      <w:r w:rsidR="00A46A71" w:rsidRPr="001F71DC">
        <w:rPr>
          <w:sz w:val="24"/>
          <w:szCs w:val="24"/>
        </w:rPr>
        <w:t>районного</w:t>
      </w:r>
      <w:r w:rsidRPr="001F71DC">
        <w:rPr>
          <w:sz w:val="24"/>
          <w:szCs w:val="24"/>
        </w:rPr>
        <w:t xml:space="preserve"> бюджетов. Программа предусматривает осуществление мероприятий </w:t>
      </w:r>
      <w:r w:rsidR="00124D88" w:rsidRPr="001F71DC">
        <w:rPr>
          <w:sz w:val="24"/>
          <w:szCs w:val="24"/>
        </w:rPr>
        <w:t>в том числе</w:t>
      </w:r>
      <w:proofErr w:type="gramStart"/>
      <w:r w:rsidR="00124D88" w:rsidRPr="001F71DC">
        <w:rPr>
          <w:sz w:val="24"/>
          <w:szCs w:val="24"/>
        </w:rPr>
        <w:t xml:space="preserve"> </w:t>
      </w:r>
      <w:r w:rsidRPr="001F71DC">
        <w:rPr>
          <w:sz w:val="24"/>
          <w:szCs w:val="24"/>
        </w:rPr>
        <w:t>:</w:t>
      </w:r>
      <w:proofErr w:type="gramEnd"/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- предупредительные мероприятия на водных объектах </w:t>
      </w:r>
      <w:r w:rsidR="005955D1">
        <w:rPr>
          <w:sz w:val="24"/>
          <w:szCs w:val="24"/>
        </w:rPr>
        <w:t>Старолещинского</w:t>
      </w:r>
      <w:r w:rsidRPr="001F71DC">
        <w:rPr>
          <w:sz w:val="24"/>
          <w:szCs w:val="24"/>
        </w:rPr>
        <w:t xml:space="preserve"> сельсовета: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-проведение профилактических работ;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-приобретение оборудования, средств связи, оповещения;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491CD5" w:rsidRPr="001F71DC" w:rsidRDefault="00A46C1B" w:rsidP="00EF43F1">
      <w:pPr>
        <w:pStyle w:val="ConsPlusNormal"/>
        <w:jc w:val="both"/>
        <w:rPr>
          <w:sz w:val="24"/>
          <w:szCs w:val="24"/>
        </w:rPr>
      </w:pPr>
      <w:hyperlink w:anchor="Par776" w:history="1">
        <w:r w:rsidR="00491CD5" w:rsidRPr="001F71DC">
          <w:rPr>
            <w:sz w:val="24"/>
            <w:szCs w:val="24"/>
          </w:rPr>
          <w:t>Перечень</w:t>
        </w:r>
      </w:hyperlink>
      <w:r w:rsidR="00491CD5" w:rsidRPr="001F71DC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</w:t>
      </w:r>
      <w:r w:rsidR="00491CD5" w:rsidRPr="001F71DC">
        <w:rPr>
          <w:sz w:val="24"/>
          <w:szCs w:val="24"/>
        </w:rPr>
        <w:lastRenderedPageBreak/>
        <w:t>Программе.</w:t>
      </w:r>
    </w:p>
    <w:p w:rsidR="0088209B" w:rsidRPr="00CF6879" w:rsidRDefault="00CF6879" w:rsidP="00CF6879">
      <w:pPr>
        <w:pStyle w:val="ConsPlusNormal"/>
        <w:ind w:firstLine="0"/>
        <w:jc w:val="center"/>
        <w:outlineLvl w:val="1"/>
        <w:rPr>
          <w:sz w:val="30"/>
          <w:szCs w:val="30"/>
        </w:rPr>
      </w:pPr>
      <w:r w:rsidRPr="00CF6879">
        <w:rPr>
          <w:b/>
          <w:sz w:val="30"/>
          <w:szCs w:val="30"/>
        </w:rPr>
        <w:t>5</w:t>
      </w:r>
      <w:r w:rsidR="0088209B" w:rsidRPr="00CF6879">
        <w:rPr>
          <w:b/>
          <w:sz w:val="30"/>
          <w:szCs w:val="30"/>
        </w:rPr>
        <w:t xml:space="preserve">. </w:t>
      </w:r>
      <w:r w:rsidR="00405E00" w:rsidRPr="00CF6879">
        <w:rPr>
          <w:b/>
          <w:sz w:val="30"/>
          <w:szCs w:val="30"/>
        </w:rPr>
        <w:t>Ресурсное обеспечение программы.</w:t>
      </w:r>
    </w:p>
    <w:p w:rsidR="0088209B" w:rsidRPr="001F71DC" w:rsidRDefault="0088209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5955D1">
        <w:rPr>
          <w:b w:val="0"/>
          <w:bCs w:val="0"/>
          <w:sz w:val="24"/>
          <w:szCs w:val="24"/>
        </w:rPr>
        <w:t>Старолещинского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области.</w:t>
      </w:r>
    </w:p>
    <w:p w:rsidR="0088209B" w:rsidRPr="001F71DC" w:rsidRDefault="0088209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5955D1">
        <w:rPr>
          <w:b w:val="0"/>
          <w:bCs w:val="0"/>
          <w:sz w:val="24"/>
          <w:szCs w:val="24"/>
        </w:rPr>
        <w:t>Старолещинского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C951AF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>,00 руб., в том числе по годам реализации программы</w:t>
      </w:r>
      <w:r w:rsidR="00123B8B" w:rsidRPr="001F71DC">
        <w:rPr>
          <w:b w:val="0"/>
          <w:sz w:val="24"/>
          <w:szCs w:val="24"/>
        </w:rPr>
        <w:t xml:space="preserve"> </w:t>
      </w:r>
      <w:proofErr w:type="gramStart"/>
      <w:r w:rsidR="00123B8B" w:rsidRPr="001F71DC">
        <w:rPr>
          <w:b w:val="0"/>
          <w:sz w:val="24"/>
          <w:szCs w:val="24"/>
        </w:rPr>
        <w:t xml:space="preserve">( </w:t>
      </w:r>
      <w:proofErr w:type="gramEnd"/>
      <w:r w:rsidR="00123B8B" w:rsidRPr="001F71DC">
        <w:rPr>
          <w:b w:val="0"/>
          <w:sz w:val="24"/>
          <w:szCs w:val="24"/>
        </w:rPr>
        <w:t>приложение№1)</w:t>
      </w:r>
      <w:r w:rsidRPr="001F71DC">
        <w:rPr>
          <w:b w:val="0"/>
          <w:sz w:val="24"/>
          <w:szCs w:val="24"/>
        </w:rPr>
        <w:t>: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22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A4578" w:rsidRPr="001F71DC">
        <w:rPr>
          <w:b w:val="0"/>
          <w:sz w:val="24"/>
          <w:szCs w:val="24"/>
        </w:rPr>
        <w:t>,00 рублей;</w:t>
      </w:r>
    </w:p>
    <w:p w:rsidR="007240FA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23</w:t>
      </w:r>
      <w:r w:rsidRPr="001F71DC">
        <w:rPr>
          <w:b w:val="0"/>
          <w:sz w:val="24"/>
          <w:szCs w:val="24"/>
        </w:rPr>
        <w:t xml:space="preserve"> год –</w:t>
      </w:r>
      <w:r w:rsidR="00C951AF">
        <w:rPr>
          <w:b w:val="0"/>
          <w:sz w:val="24"/>
          <w:szCs w:val="24"/>
        </w:rPr>
        <w:t>1000</w:t>
      </w:r>
      <w:r w:rsidR="007240FA" w:rsidRPr="001F71DC">
        <w:rPr>
          <w:b w:val="0"/>
          <w:sz w:val="24"/>
          <w:szCs w:val="24"/>
        </w:rPr>
        <w:t>,00 рублей;</w:t>
      </w:r>
    </w:p>
    <w:p w:rsidR="007A4578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24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240FA" w:rsidRPr="001F71DC">
        <w:rPr>
          <w:b w:val="0"/>
          <w:sz w:val="24"/>
          <w:szCs w:val="24"/>
        </w:rPr>
        <w:t>,00 рублей;</w:t>
      </w:r>
    </w:p>
    <w:p w:rsidR="007240FA" w:rsidRPr="001F71DC" w:rsidRDefault="007240FA" w:rsidP="00EF43F1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3C1A87" w:rsidRPr="00CF6879" w:rsidRDefault="00CF6879" w:rsidP="00CF68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>6</w:t>
      </w:r>
      <w:r w:rsidR="003C1A87" w:rsidRPr="00CF6879">
        <w:rPr>
          <w:rFonts w:ascii="Arial" w:hAnsi="Arial" w:cs="Arial"/>
          <w:b/>
          <w:bCs/>
          <w:sz w:val="30"/>
          <w:szCs w:val="30"/>
        </w:rPr>
        <w:t>.   Механизм реализации и управления программой</w:t>
      </w:r>
      <w:r w:rsidR="00405E00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F81F02" w:rsidRPr="001F71DC" w:rsidRDefault="00F81F02" w:rsidP="00EF43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6962" w:rsidRDefault="003C1A87" w:rsidP="00B40B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Заказчиком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</w:t>
      </w:r>
      <w:r w:rsidR="00405E00" w:rsidRPr="001F71DC">
        <w:rPr>
          <w:rFonts w:ascii="Arial" w:hAnsi="Arial" w:cs="Arial"/>
          <w:sz w:val="24"/>
          <w:szCs w:val="24"/>
        </w:rPr>
        <w:t>А</w:t>
      </w:r>
      <w:r w:rsidRPr="001F71DC">
        <w:rPr>
          <w:rFonts w:ascii="Arial" w:hAnsi="Arial" w:cs="Arial"/>
          <w:sz w:val="24"/>
          <w:szCs w:val="24"/>
        </w:rPr>
        <w:t xml:space="preserve">дминистрация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</w:t>
      </w:r>
      <w:r w:rsidR="00C96962" w:rsidRPr="001F71DC">
        <w:rPr>
          <w:rFonts w:ascii="Arial" w:hAnsi="Arial" w:cs="Arial"/>
          <w:sz w:val="24"/>
          <w:szCs w:val="24"/>
        </w:rPr>
        <w:t xml:space="preserve"> Курской области</w:t>
      </w:r>
      <w:proofErr w:type="gramStart"/>
      <w:r w:rsidR="00C96962"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.</w:t>
      </w:r>
      <w:proofErr w:type="gramEnd"/>
      <w:r w:rsidR="00405E00" w:rsidRPr="001F71DC">
        <w:rPr>
          <w:rFonts w:ascii="Arial" w:hAnsi="Arial" w:cs="Arial"/>
          <w:sz w:val="24"/>
          <w:szCs w:val="24"/>
        </w:rPr>
        <w:t xml:space="preserve"> Исполнителем  п</w:t>
      </w:r>
      <w:r w:rsidRPr="001F71DC">
        <w:rPr>
          <w:rFonts w:ascii="Arial" w:hAnsi="Arial" w:cs="Arial"/>
          <w:sz w:val="24"/>
          <w:szCs w:val="24"/>
        </w:rPr>
        <w:t xml:space="preserve">рограммы являются </w:t>
      </w:r>
      <w:r w:rsidR="00405E00" w:rsidRPr="001F71DC">
        <w:rPr>
          <w:rFonts w:ascii="Arial" w:hAnsi="Arial" w:cs="Arial"/>
          <w:sz w:val="24"/>
          <w:szCs w:val="24"/>
        </w:rPr>
        <w:t>А</w:t>
      </w:r>
      <w:r w:rsidRPr="001F71DC">
        <w:rPr>
          <w:rFonts w:ascii="Arial" w:hAnsi="Arial" w:cs="Arial"/>
          <w:sz w:val="24"/>
          <w:szCs w:val="24"/>
        </w:rPr>
        <w:t xml:space="preserve">дминистрация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</w:t>
      </w:r>
      <w:r w:rsidR="00F81F02" w:rsidRPr="001F71DC">
        <w:rPr>
          <w:rFonts w:ascii="Arial" w:hAnsi="Arial" w:cs="Arial"/>
          <w:sz w:val="24"/>
          <w:szCs w:val="24"/>
        </w:rPr>
        <w:t>,</w:t>
      </w:r>
      <w:r w:rsidRPr="001F71DC">
        <w:rPr>
          <w:rFonts w:ascii="Arial" w:hAnsi="Arial" w:cs="Arial"/>
          <w:sz w:val="24"/>
          <w:szCs w:val="24"/>
        </w:rPr>
        <w:t xml:space="preserve"> добровольная пожарная охрана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сельсовета. </w:t>
      </w:r>
    </w:p>
    <w:p w:rsidR="00B40B9E" w:rsidRPr="001F71DC" w:rsidRDefault="00B40B9E" w:rsidP="00B40B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6962" w:rsidRDefault="00CF6879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</w:t>
      </w:r>
      <w:r w:rsidR="00C96962" w:rsidRPr="00CF6879">
        <w:rPr>
          <w:rFonts w:ascii="Arial" w:hAnsi="Arial" w:cs="Arial"/>
          <w:b/>
          <w:sz w:val="30"/>
          <w:szCs w:val="30"/>
        </w:rPr>
        <w:t>.Риски и меры по управлению рисками</w:t>
      </w:r>
      <w:r w:rsidR="00405E00" w:rsidRPr="00CF6879">
        <w:rPr>
          <w:rFonts w:ascii="Arial" w:hAnsi="Arial" w:cs="Arial"/>
          <w:b/>
          <w:sz w:val="30"/>
          <w:szCs w:val="30"/>
        </w:rPr>
        <w:t>.</w:t>
      </w:r>
    </w:p>
    <w:p w:rsidR="00CF6879" w:rsidRPr="00CF6879" w:rsidRDefault="00CF6879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Реализация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может быть подвергнута следующим рискам, снижающим эффективность ее выполнения: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 w:rsidRPr="001F71DC"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 w:rsidRPr="001F71DC">
        <w:rPr>
          <w:rFonts w:ascii="Arial" w:hAnsi="Arial" w:cs="Arial"/>
          <w:sz w:val="24"/>
          <w:szCs w:val="24"/>
        </w:rPr>
        <w:t xml:space="preserve">, что может снизить эффективность реализации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и использования бюджетных средств;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При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возможно возникновение финансовых рисков, связанных с: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программных мероприятий;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изменением цен на отдельные виды услуг, что повлечет изменение величины затрат на отдельные программные мероприятия.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 xml:space="preserve">Полное финансирование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возможно при обеспечении ответственного подхода к реализации мероприятий Программы и должном исполнении обязанностей и функций сторон, вовлеченных в реализацию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Default="0088209B" w:rsidP="00CF68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F6879">
        <w:rPr>
          <w:rFonts w:ascii="Arial" w:hAnsi="Arial" w:cs="Arial"/>
          <w:b/>
          <w:sz w:val="30"/>
          <w:szCs w:val="30"/>
        </w:rPr>
        <w:t>8</w:t>
      </w:r>
      <w:r w:rsidR="00C96962" w:rsidRPr="00CF6879">
        <w:rPr>
          <w:rFonts w:ascii="Arial" w:hAnsi="Arial" w:cs="Arial"/>
          <w:b/>
          <w:sz w:val="30"/>
          <w:szCs w:val="30"/>
        </w:rPr>
        <w:t xml:space="preserve">. Методика оценки эффективности муниципальной </w:t>
      </w:r>
      <w:r w:rsidR="00123B8B" w:rsidRPr="00CF6879">
        <w:rPr>
          <w:rFonts w:ascii="Arial" w:hAnsi="Arial" w:cs="Arial"/>
          <w:b/>
          <w:sz w:val="30"/>
          <w:szCs w:val="30"/>
        </w:rPr>
        <w:t>п</w:t>
      </w:r>
      <w:r w:rsidR="00C96962" w:rsidRPr="00CF6879">
        <w:rPr>
          <w:rFonts w:ascii="Arial" w:hAnsi="Arial" w:cs="Arial"/>
          <w:b/>
          <w:sz w:val="30"/>
          <w:szCs w:val="30"/>
        </w:rPr>
        <w:t>рограммы</w:t>
      </w:r>
      <w:r w:rsidR="00405E00" w:rsidRPr="001F71DC">
        <w:rPr>
          <w:rFonts w:ascii="Arial" w:hAnsi="Arial" w:cs="Arial"/>
          <w:b/>
          <w:sz w:val="24"/>
          <w:szCs w:val="24"/>
        </w:rPr>
        <w:t>.</w:t>
      </w:r>
    </w:p>
    <w:p w:rsidR="00CF6879" w:rsidRPr="001F71DC" w:rsidRDefault="00CF6879" w:rsidP="00CF687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Оценка эффективности выполнения </w:t>
      </w:r>
      <w:r w:rsidR="00123B8B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проводится для обеспечения ответственного исполнителя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оперативной информацией о ходе и промежуточных результатах выполнения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рограммы, подпрограмм и решения задач и реализации целей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использует результаты оценки эффективности ее выполнения при принятии решений: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корректировке плана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на текущий год;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формировании плана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на очередной год;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подготовке предложений по корректировке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в случае выявления факторов, существенно влияющих на ход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Оценка эффективности осуществляется следующими способами: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а) обследование (анализ) Ответственного исполнителя текущего состояния сферы реализации программы на основе достигнутых результатов;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б) экспертная оценка хода и результатов реализации муниципальной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Методика оценки эффективности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учитывает необходимость проведения следующих оценок: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1.Степень достижения целей и решения задач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Оценка степени достижения целей и решения задач программы определяется путем сопоставления степени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</w:t>
      </w:r>
      <w:proofErr w:type="gramStart"/>
      <w:r w:rsidR="00405E00" w:rsidRPr="001F71DC">
        <w:rPr>
          <w:rFonts w:ascii="Arial" w:hAnsi="Arial" w:cs="Arial"/>
          <w:sz w:val="24"/>
          <w:szCs w:val="24"/>
        </w:rPr>
        <w:t>п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с уровнем финансирования реализации основных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bookmark5"/>
      <w:r w:rsidRPr="001F71DC">
        <w:rPr>
          <w:rFonts w:ascii="Arial" w:hAnsi="Arial" w:cs="Arial"/>
          <w:sz w:val="24"/>
          <w:szCs w:val="24"/>
        </w:rPr>
        <w:t>СДЦ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Style w:val="21"/>
          <w:rFonts w:ascii="Arial" w:hAnsi="Arial" w:cs="Arial"/>
          <w:color w:val="auto"/>
          <w:sz w:val="24"/>
          <w:szCs w:val="24"/>
        </w:rPr>
        <w:t xml:space="preserve"> = </w:t>
      </w:r>
      <w:r w:rsidRPr="001F71DC">
        <w:rPr>
          <w:rFonts w:ascii="Arial" w:hAnsi="Arial" w:cs="Arial"/>
          <w:sz w:val="24"/>
          <w:szCs w:val="24"/>
        </w:rPr>
        <w:t xml:space="preserve">СДП 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Style w:val="2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F71DC">
        <w:rPr>
          <w:rStyle w:val="21"/>
          <w:rFonts w:ascii="Arial" w:hAnsi="Arial" w:cs="Arial"/>
          <w:b w:val="0"/>
          <w:i w:val="0"/>
          <w:color w:val="auto"/>
          <w:sz w:val="24"/>
          <w:szCs w:val="24"/>
        </w:rPr>
        <w:t>х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УФ</w:t>
      </w:r>
      <w:bookmarkEnd w:id="1"/>
      <w:r w:rsidRPr="001F7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СДЦ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степень достижения целей (решения задач)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мероприятию,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</w:t>
      </w:r>
      <w:proofErr w:type="spellStart"/>
      <w:proofErr w:type="gram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1F71DC">
        <w:rPr>
          <w:rFonts w:ascii="Arial" w:hAnsi="Arial" w:cs="Arial"/>
          <w:sz w:val="24"/>
          <w:szCs w:val="24"/>
        </w:rPr>
        <w:t xml:space="preserve"> - степень достижения показателей (индикаторов)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мероприятию,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УФ 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уровень финансирования реализации основных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</w:t>
      </w:r>
      <w:r w:rsidRPr="001F71DC">
        <w:rPr>
          <w:rFonts w:ascii="Arial" w:hAnsi="Arial" w:cs="Arial"/>
          <w:sz w:val="24"/>
          <w:szCs w:val="24"/>
        </w:rPr>
        <w:t xml:space="preserve">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;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1.1.Усредненная степень достижения показателей (индикаторов) </w:t>
      </w:r>
      <w:r w:rsidR="00405E00" w:rsidRPr="001F71DC">
        <w:rPr>
          <w:rFonts w:ascii="Arial" w:hAnsi="Arial" w:cs="Arial"/>
          <w:sz w:val="24"/>
          <w:szCs w:val="24"/>
        </w:rPr>
        <w:t xml:space="preserve">программы </w:t>
      </w:r>
      <w:r w:rsidRPr="001F71DC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мероприятию рассчитывается по формуле: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= СДП1+ СДП2+   + СДП</w:t>
      </w:r>
      <w:r w:rsidRPr="001F71DC">
        <w:rPr>
          <w:rFonts w:ascii="Arial" w:hAnsi="Arial" w:cs="Arial"/>
          <w:sz w:val="24"/>
          <w:szCs w:val="24"/>
          <w:lang w:val="en-US"/>
        </w:rPr>
        <w:t>m</w:t>
      </w:r>
      <w:r w:rsidRPr="001F71DC">
        <w:rPr>
          <w:rFonts w:ascii="Arial" w:hAnsi="Arial" w:cs="Arial"/>
          <w:sz w:val="24"/>
          <w:szCs w:val="24"/>
        </w:rPr>
        <w:t xml:space="preserve"> / </w:t>
      </w:r>
      <w:r w:rsidRPr="001F71DC">
        <w:rPr>
          <w:rFonts w:ascii="Arial" w:hAnsi="Arial" w:cs="Arial"/>
          <w:sz w:val="24"/>
          <w:szCs w:val="24"/>
          <w:lang w:val="en-US"/>
        </w:rPr>
        <w:t>m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Style w:val="a8"/>
          <w:rFonts w:ascii="Arial" w:hAnsi="Arial" w:cs="Arial"/>
          <w:color w:val="auto"/>
          <w:sz w:val="24"/>
          <w:szCs w:val="24"/>
        </w:rPr>
        <w:t>т -</w:t>
      </w:r>
      <w:r w:rsidRPr="001F71DC">
        <w:rPr>
          <w:rFonts w:ascii="Arial" w:hAnsi="Arial" w:cs="Arial"/>
          <w:sz w:val="24"/>
          <w:szCs w:val="24"/>
        </w:rPr>
        <w:t xml:space="preserve"> количество показателей в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–</w:t>
      </w:r>
      <w:r w:rsidRPr="001F71DC">
        <w:rPr>
          <w:rFonts w:ascii="Arial" w:hAnsi="Arial" w:cs="Arial"/>
          <w:sz w:val="24"/>
          <w:szCs w:val="24"/>
        </w:rPr>
        <w:t xml:space="preserve"> мероприятии</w:t>
      </w:r>
      <w:r w:rsidR="00FC6FA0" w:rsidRPr="001F71DC">
        <w:rPr>
          <w:rFonts w:ascii="Arial" w:hAnsi="Arial" w:cs="Arial"/>
          <w:sz w:val="24"/>
          <w:szCs w:val="24"/>
        </w:rPr>
        <w:t>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1.2.Степень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рассчитывается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рост значений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 = ЗФ / ЗП х 100%</w:t>
      </w:r>
      <w:r w:rsidRPr="001F71DC">
        <w:rPr>
          <w:rStyle w:val="Exact"/>
          <w:rFonts w:ascii="Arial" w:hAnsi="Arial" w:cs="Arial"/>
          <w:sz w:val="24"/>
          <w:szCs w:val="24"/>
        </w:rPr>
        <w:t>или</w:t>
      </w:r>
      <w:r w:rsidR="00FC6FA0" w:rsidRPr="001F71DC">
        <w:rPr>
          <w:rStyle w:val="Exact"/>
          <w:rFonts w:ascii="Arial" w:hAnsi="Arial" w:cs="Arial"/>
          <w:sz w:val="24"/>
          <w:szCs w:val="24"/>
        </w:rPr>
        <w:t xml:space="preserve">  </w:t>
      </w:r>
      <w:r w:rsidRPr="001F71DC">
        <w:rPr>
          <w:rStyle w:val="Exact"/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 = ЗП / ЗФ х 100%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ЗФ - фактическое значение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ЗП - плановое значение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 xml:space="preserve">Если при расчете степени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,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1.3.Степень соответствия запланированному уровню затрат и эффективности использования средств бюджета </w:t>
      </w:r>
      <w:r w:rsidR="00FC6FA0" w:rsidRPr="001F71DC">
        <w:rPr>
          <w:rFonts w:ascii="Arial" w:hAnsi="Arial" w:cs="Arial"/>
          <w:sz w:val="24"/>
          <w:szCs w:val="24"/>
        </w:rPr>
        <w:t>сельсовета</w:t>
      </w:r>
      <w:r w:rsidRPr="001F71DC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УФ 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= ФФ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/ ФП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уровень финансирования реализации основных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мероприятий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,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ФФ - фактический объем финансовых ресурсов, направленный на реализацию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,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ФП - плановый объем финансовых ресурсов на реализацию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мероприятия муниципальной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Значение показателя УФ не может быть больше 1,0.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При отсутствии финансирования значение показателя УФ считается равным</w:t>
      </w:r>
      <w:bookmarkStart w:id="2" w:name="bookmark7"/>
      <w:r w:rsidRPr="001F71DC">
        <w:rPr>
          <w:rFonts w:ascii="Arial" w:hAnsi="Arial" w:cs="Arial"/>
          <w:sz w:val="24"/>
          <w:szCs w:val="24"/>
        </w:rPr>
        <w:t xml:space="preserve"> 1,0</w:t>
      </w:r>
      <w:bookmarkEnd w:id="2"/>
      <w:r w:rsidRPr="001F71DC">
        <w:rPr>
          <w:rFonts w:ascii="Arial" w:hAnsi="Arial" w:cs="Arial"/>
          <w:sz w:val="24"/>
          <w:szCs w:val="24"/>
        </w:rPr>
        <w:t>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1.3 Вывод об уровне эффективности (неэффективности) достигнутых целей и решенных задач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мероприятию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определяется на основании следующих критериев: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6352"/>
      </w:tblGrid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Критерий оценки эффективности СДЦ</w:t>
            </w:r>
            <w:proofErr w:type="spellStart"/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Уровень эффективности достигнутых целей и решенных задач по </w:t>
            </w:r>
            <w:proofErr w:type="spellStart"/>
            <w:r w:rsidRPr="001F71DC">
              <w:rPr>
                <w:rStyle w:val="a8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 - мероприятию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</w:t>
            </w:r>
            <w:r w:rsidRPr="001F71DC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менее 0,5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Неэффективный уровень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0,5 - 0,79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0,8-1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Эффективный уровень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более 1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Высокоэффективный уровень</w:t>
            </w:r>
          </w:p>
        </w:tc>
      </w:tr>
    </w:tbl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2.Оценка эффективности выполнения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C96962" w:rsidRPr="001F71DC" w:rsidRDefault="00FC6FA0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п</w:t>
      </w:r>
      <w:r w:rsidR="00C96962" w:rsidRPr="001F71DC">
        <w:rPr>
          <w:rFonts w:ascii="Arial" w:hAnsi="Arial" w:cs="Arial"/>
          <w:sz w:val="24"/>
          <w:szCs w:val="24"/>
        </w:rPr>
        <w:t xml:space="preserve">рограммы считается реализуемой с удовлетворительным уровнем эффективности, если объем достигнутых целей и решенных задач по </w:t>
      </w:r>
      <w:proofErr w:type="spellStart"/>
      <w:r w:rsidR="00C96962"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="00C96962"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 </w:t>
      </w:r>
      <w:r w:rsidR="00C96962" w:rsidRPr="001F71DC">
        <w:rPr>
          <w:rFonts w:ascii="Arial" w:hAnsi="Arial" w:cs="Arial"/>
          <w:sz w:val="24"/>
          <w:szCs w:val="24"/>
        </w:rPr>
        <w:t xml:space="preserve">мероприятиям </w:t>
      </w:r>
      <w:r w:rsidRPr="001F71DC">
        <w:rPr>
          <w:rFonts w:ascii="Arial" w:hAnsi="Arial" w:cs="Arial"/>
          <w:sz w:val="24"/>
          <w:szCs w:val="24"/>
        </w:rPr>
        <w:t>п</w:t>
      </w:r>
      <w:r w:rsidR="00C96962" w:rsidRPr="001F71DC">
        <w:rPr>
          <w:rFonts w:ascii="Arial" w:hAnsi="Arial" w:cs="Arial"/>
          <w:sz w:val="24"/>
          <w:szCs w:val="24"/>
        </w:rPr>
        <w:t>рограммы с эффективными и высокоэффективными уровнями составляет от 70,0% до 89,9%) от общего объема целей и задач.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Если объем достигнутых целей и решенных задач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</w:t>
      </w:r>
      <w:r w:rsidRPr="001F71DC">
        <w:rPr>
          <w:rFonts w:ascii="Arial" w:hAnsi="Arial" w:cs="Arial"/>
          <w:sz w:val="24"/>
          <w:szCs w:val="24"/>
        </w:rPr>
        <w:t xml:space="preserve"> мероприятиям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с эффективными и высокоэффективными уровнями составляет менее 69,9% от общего объема целей и задач, уровень эффективности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реализации признается неудовлетворительным.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A4578" w:rsidRDefault="007A4578" w:rsidP="00C951AF">
      <w:pPr>
        <w:pStyle w:val="ConsPlusTitle"/>
        <w:widowControl/>
        <w:jc w:val="both"/>
        <w:rPr>
          <w:sz w:val="24"/>
          <w:szCs w:val="24"/>
        </w:rPr>
      </w:pPr>
    </w:p>
    <w:p w:rsidR="007A4578" w:rsidRDefault="007A4578" w:rsidP="00EF43F1">
      <w:pPr>
        <w:pStyle w:val="ConsPlusTitle"/>
        <w:widowControl/>
        <w:ind w:left="720"/>
        <w:jc w:val="both"/>
        <w:rPr>
          <w:sz w:val="24"/>
          <w:szCs w:val="24"/>
        </w:rPr>
      </w:pPr>
    </w:p>
    <w:p w:rsidR="007A4578" w:rsidRDefault="007A4578" w:rsidP="00EF43F1">
      <w:pPr>
        <w:pStyle w:val="ConsPlusTitle"/>
        <w:widowControl/>
        <w:ind w:left="720"/>
        <w:jc w:val="both"/>
        <w:rPr>
          <w:sz w:val="24"/>
          <w:szCs w:val="24"/>
        </w:rPr>
      </w:pPr>
    </w:p>
    <w:p w:rsidR="00B40B9E" w:rsidRDefault="00B40B9E" w:rsidP="00EF43F1">
      <w:pPr>
        <w:pStyle w:val="ConsPlusTitle"/>
        <w:widowControl/>
        <w:ind w:left="720"/>
        <w:jc w:val="both"/>
        <w:rPr>
          <w:sz w:val="24"/>
          <w:szCs w:val="24"/>
        </w:rPr>
      </w:pPr>
    </w:p>
    <w:p w:rsidR="00CF6879" w:rsidRPr="00CF6879" w:rsidRDefault="008369C9" w:rsidP="008369C9">
      <w:pPr>
        <w:pStyle w:val="a7"/>
        <w:spacing w:before="100" w:beforeAutospacing="1" w:after="100" w:afterAutospacing="1" w:line="240" w:lineRule="auto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="00E87624" w:rsidRPr="00CF6879">
        <w:rPr>
          <w:rFonts w:ascii="Arial" w:hAnsi="Arial" w:cs="Arial"/>
          <w:b/>
          <w:sz w:val="32"/>
          <w:szCs w:val="32"/>
        </w:rPr>
        <w:t>П</w:t>
      </w:r>
      <w:r w:rsidR="00CF6879" w:rsidRPr="00CF6879">
        <w:rPr>
          <w:rFonts w:ascii="Arial" w:hAnsi="Arial" w:cs="Arial"/>
          <w:b/>
          <w:sz w:val="32"/>
          <w:szCs w:val="32"/>
        </w:rPr>
        <w:t>одпрограмма</w:t>
      </w:r>
      <w:r w:rsidR="00123B8B" w:rsidRPr="00CF6879">
        <w:rPr>
          <w:rFonts w:ascii="Arial" w:hAnsi="Arial" w:cs="Arial"/>
          <w:b/>
          <w:sz w:val="32"/>
          <w:szCs w:val="32"/>
        </w:rPr>
        <w:t xml:space="preserve">  </w:t>
      </w:r>
      <w:r w:rsidR="00123B8B" w:rsidRPr="00CF6879">
        <w:rPr>
          <w:rFonts w:ascii="Arial" w:hAnsi="Arial" w:cs="Arial"/>
          <w:b/>
          <w:bCs/>
          <w:sz w:val="32"/>
          <w:szCs w:val="32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123B8B" w:rsidRPr="00CF6879">
        <w:rPr>
          <w:rFonts w:ascii="Arial" w:hAnsi="Arial" w:cs="Arial"/>
          <w:b/>
          <w:sz w:val="32"/>
          <w:szCs w:val="32"/>
        </w:rPr>
        <w:t xml:space="preserve"> муниципальной программы</w:t>
      </w:r>
      <w:r w:rsidR="00CF6879" w:rsidRPr="00CF6879">
        <w:rPr>
          <w:rFonts w:ascii="Arial" w:hAnsi="Arial" w:cs="Arial"/>
          <w:b/>
          <w:sz w:val="32"/>
          <w:szCs w:val="32"/>
        </w:rPr>
        <w:t xml:space="preserve"> </w:t>
      </w:r>
      <w:r w:rsidR="00123B8B" w:rsidRPr="00CF6879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</w:t>
      </w:r>
      <w:r w:rsidR="00EF43F1" w:rsidRPr="00CF6879">
        <w:rPr>
          <w:rFonts w:ascii="Arial" w:hAnsi="Arial" w:cs="Arial"/>
          <w:b/>
          <w:sz w:val="32"/>
          <w:szCs w:val="32"/>
        </w:rPr>
        <w:t>,</w:t>
      </w:r>
      <w:r w:rsidR="00123B8B" w:rsidRPr="00CF6879">
        <w:rPr>
          <w:rFonts w:ascii="Arial" w:hAnsi="Arial" w:cs="Arial"/>
          <w:b/>
          <w:sz w:val="32"/>
          <w:szCs w:val="32"/>
        </w:rPr>
        <w:t xml:space="preserve"> обеспечение пожарной безопасности и безопасности  людей на водных объектах</w:t>
      </w:r>
      <w:r w:rsidR="00123B8B" w:rsidRPr="00CF6879">
        <w:rPr>
          <w:rStyle w:val="FontStyle12"/>
          <w:b/>
          <w:sz w:val="32"/>
          <w:szCs w:val="32"/>
        </w:rPr>
        <w:t>»</w:t>
      </w:r>
      <w:r w:rsidR="00CF6879" w:rsidRPr="00CF6879">
        <w:rPr>
          <w:sz w:val="32"/>
          <w:szCs w:val="32"/>
        </w:rPr>
        <w:t xml:space="preserve"> </w:t>
      </w:r>
    </w:p>
    <w:p w:rsidR="00123B8B" w:rsidRDefault="00CF6879" w:rsidP="00CF6879">
      <w:pPr>
        <w:pStyle w:val="ConsPlusTitle"/>
        <w:widowControl/>
        <w:jc w:val="center"/>
        <w:rPr>
          <w:sz w:val="30"/>
          <w:szCs w:val="30"/>
        </w:rPr>
      </w:pPr>
      <w:r w:rsidRPr="00CF6879">
        <w:rPr>
          <w:sz w:val="30"/>
          <w:szCs w:val="30"/>
        </w:rPr>
        <w:t>П А С П О РТ</w:t>
      </w:r>
    </w:p>
    <w:p w:rsidR="00CF6879" w:rsidRPr="00CF6879" w:rsidRDefault="00CF6879" w:rsidP="00CF6879">
      <w:pPr>
        <w:pStyle w:val="ConsPlusTitle"/>
        <w:widowControl/>
        <w:ind w:left="720"/>
        <w:jc w:val="center"/>
        <w:rPr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6237"/>
      </w:tblGrid>
      <w:tr w:rsidR="00123B8B" w:rsidRPr="001F71DC" w:rsidTr="00CF6879">
        <w:trPr>
          <w:trHeight w:val="1068"/>
        </w:trPr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</w:t>
            </w:r>
          </w:p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955D1">
              <w:rPr>
                <w:rFonts w:ascii="Arial" w:hAnsi="Arial" w:cs="Arial"/>
                <w:sz w:val="24"/>
                <w:szCs w:val="24"/>
              </w:rPr>
              <w:t>Старолещинского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955D1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инструменты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-предупреждение и ликвидация последствий чрезвычайных ситуаций в границах поселения;</w:t>
            </w:r>
          </w:p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237" w:type="dxa"/>
          </w:tcPr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lastRenderedPageBreak/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123B8B" w:rsidRPr="001F71DC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ресурсо</w:t>
            </w:r>
            <w:r w:rsidR="00CF6879">
              <w:rPr>
                <w:rFonts w:ascii="Arial" w:hAnsi="Arial" w:cs="Arial"/>
                <w:sz w:val="24"/>
                <w:szCs w:val="24"/>
              </w:rPr>
              <w:t>в для ликвидации последствий ЧС.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</w:t>
            </w:r>
          </w:p>
        </w:tc>
        <w:tc>
          <w:tcPr>
            <w:tcW w:w="6237" w:type="dxa"/>
          </w:tcPr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программы: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123B8B" w:rsidRPr="001F71DC" w:rsidRDefault="007A4578" w:rsidP="00217AB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237" w:type="dxa"/>
          </w:tcPr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 с 0,4% пожаров в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CF6879">
              <w:rPr>
                <w:rFonts w:ascii="Arial" w:hAnsi="Arial" w:cs="Arial"/>
                <w:sz w:val="24"/>
                <w:szCs w:val="24"/>
              </w:rPr>
              <w:t xml:space="preserve"> году до 0% к 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CF6879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123B8B" w:rsidRPr="001F71DC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ресурсо</w:t>
            </w:r>
            <w:r w:rsidR="00CF6879">
              <w:rPr>
                <w:rFonts w:ascii="Arial" w:hAnsi="Arial" w:cs="Arial"/>
                <w:sz w:val="24"/>
                <w:szCs w:val="24"/>
              </w:rPr>
              <w:t>в для ликвидации последствий ЧС.</w:t>
            </w:r>
          </w:p>
        </w:tc>
      </w:tr>
    </w:tbl>
    <w:p w:rsidR="00123B8B" w:rsidRPr="00CF6879" w:rsidRDefault="00CF6879" w:rsidP="00CF6879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1.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 xml:space="preserve">Характеристика проблемы и обоснование необходимости её решения 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под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>программными методами</w:t>
      </w:r>
    </w:p>
    <w:p w:rsidR="00123B8B" w:rsidRPr="001F71DC" w:rsidRDefault="00123B8B" w:rsidP="00EF43F1">
      <w:pPr>
        <w:pStyle w:val="ConsPlusNormal"/>
        <w:ind w:left="360" w:firstLine="0"/>
        <w:jc w:val="both"/>
        <w:rPr>
          <w:sz w:val="24"/>
          <w:szCs w:val="24"/>
        </w:rPr>
      </w:pP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3B8B" w:rsidRPr="001F71DC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123B8B" w:rsidRPr="001F71DC">
        <w:rPr>
          <w:sz w:val="24"/>
          <w:szCs w:val="24"/>
        </w:rPr>
        <w:t xml:space="preserve"> 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123B8B" w:rsidRPr="001F71DC" w:rsidRDefault="00123B8B" w:rsidP="00CF6879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  <w:r w:rsidR="00CF6879">
        <w:rPr>
          <w:sz w:val="24"/>
          <w:szCs w:val="24"/>
        </w:rPr>
        <w:t xml:space="preserve">           </w:t>
      </w:r>
      <w:r w:rsidRPr="001F71DC">
        <w:rPr>
          <w:sz w:val="24"/>
          <w:szCs w:val="24"/>
        </w:rPr>
        <w:t xml:space="preserve">В  муниципальном образовании завершена работа по  территориальному планированию. Разработан   и утвержден генеральный план </w:t>
      </w:r>
      <w:r w:rsidR="005955D1">
        <w:rPr>
          <w:sz w:val="24"/>
          <w:szCs w:val="24"/>
        </w:rPr>
        <w:t>Старолещинского</w:t>
      </w:r>
      <w:r w:rsidRPr="001F71DC">
        <w:rPr>
          <w:sz w:val="24"/>
          <w:szCs w:val="24"/>
        </w:rPr>
        <w:t xml:space="preserve"> сельсовета и правила землепользования и застройки.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 xml:space="preserve"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</w:t>
      </w:r>
      <w:r w:rsidR="00123B8B" w:rsidRPr="001F71DC">
        <w:rPr>
          <w:sz w:val="24"/>
          <w:szCs w:val="24"/>
        </w:rPr>
        <w:lastRenderedPageBreak/>
        <w:t>предупреждения и ликвидации ЧС и обеспечения пожарной безопасности.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 xml:space="preserve">Решение проблемы комплексной безопасности на территории </w:t>
      </w:r>
      <w:r w:rsidR="005955D1">
        <w:rPr>
          <w:sz w:val="24"/>
          <w:szCs w:val="24"/>
        </w:rPr>
        <w:t>Старолещинского</w:t>
      </w:r>
      <w:r w:rsidR="00123B8B" w:rsidRPr="001F71DC">
        <w:rPr>
          <w:sz w:val="24"/>
          <w:szCs w:val="24"/>
        </w:rPr>
        <w:t xml:space="preserve"> сельсовета в период 20</w:t>
      </w:r>
      <w:r w:rsidR="003C7AC4">
        <w:rPr>
          <w:sz w:val="24"/>
          <w:szCs w:val="24"/>
        </w:rPr>
        <w:t>21</w:t>
      </w:r>
      <w:r w:rsidR="00123B8B" w:rsidRPr="001F71DC">
        <w:rPr>
          <w:sz w:val="24"/>
          <w:szCs w:val="24"/>
        </w:rPr>
        <w:t xml:space="preserve"> - 202</w:t>
      </w:r>
      <w:r w:rsidR="003C7AC4">
        <w:rPr>
          <w:sz w:val="24"/>
          <w:szCs w:val="24"/>
        </w:rPr>
        <w:t>5</w:t>
      </w:r>
      <w:r w:rsidR="00123B8B" w:rsidRPr="001F71DC"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123B8B" w:rsidRPr="001F71DC" w:rsidRDefault="00123B8B" w:rsidP="00CF6879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217ABA">
        <w:rPr>
          <w:rFonts w:ascii="Arial" w:hAnsi="Arial" w:cs="Arial"/>
          <w:sz w:val="24"/>
          <w:szCs w:val="24"/>
        </w:rPr>
        <w:t>Старолещинский</w:t>
      </w:r>
      <w:r w:rsidRPr="001F71DC">
        <w:rPr>
          <w:rFonts w:ascii="Arial" w:hAnsi="Arial" w:cs="Arial"/>
          <w:sz w:val="24"/>
          <w:szCs w:val="24"/>
        </w:rPr>
        <w:t xml:space="preserve"> 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5955D1">
        <w:rPr>
          <w:rFonts w:ascii="Arial" w:hAnsi="Arial" w:cs="Arial"/>
          <w:sz w:val="24"/>
          <w:szCs w:val="24"/>
        </w:rPr>
        <w:t>Старолещинского</w:t>
      </w:r>
      <w:r w:rsidRPr="001F71DC">
        <w:rPr>
          <w:rFonts w:ascii="Arial" w:hAnsi="Arial" w:cs="Arial"/>
          <w:sz w:val="24"/>
          <w:szCs w:val="24"/>
        </w:rPr>
        <w:t xml:space="preserve">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принимают участие: силы Федеральной противопожарной службы МЧС России по Курской области. 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r w:rsidR="00217ABA">
        <w:rPr>
          <w:rFonts w:ascii="Arial" w:hAnsi="Arial" w:cs="Arial"/>
          <w:sz w:val="24"/>
          <w:szCs w:val="24"/>
        </w:rPr>
        <w:t xml:space="preserve">Старолещинский 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образ</w:t>
      </w:r>
      <w:r w:rsidR="00217ABA">
        <w:rPr>
          <w:rFonts w:ascii="Arial" w:hAnsi="Arial" w:cs="Arial"/>
          <w:sz w:val="24"/>
          <w:szCs w:val="24"/>
        </w:rPr>
        <w:t>ования «Старолещинский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EF43F1" w:rsidRPr="001F71DC" w:rsidRDefault="00EF43F1" w:rsidP="00CF687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23B8B" w:rsidRPr="00CF6879" w:rsidRDefault="00123B8B" w:rsidP="00CF687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 xml:space="preserve">2.  Цели и задачи 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под</w:t>
      </w:r>
      <w:r w:rsidRPr="00CF6879">
        <w:rPr>
          <w:rFonts w:ascii="Arial" w:hAnsi="Arial" w:cs="Arial"/>
          <w:b/>
          <w:bCs/>
          <w:sz w:val="30"/>
          <w:szCs w:val="30"/>
        </w:rPr>
        <w:t>программы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EF43F1" w:rsidRPr="001F71DC" w:rsidRDefault="00EF43F1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Основными целями </w:t>
      </w:r>
      <w:r w:rsidR="00FC6FA0" w:rsidRPr="001F71DC">
        <w:rPr>
          <w:rFonts w:ascii="Arial" w:hAnsi="Arial" w:cs="Arial"/>
          <w:sz w:val="24"/>
          <w:szCs w:val="24"/>
        </w:rPr>
        <w:t>под</w:t>
      </w:r>
      <w:r w:rsidR="008369C9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создание условий, направленных на повышение эффективности деятельности администрации </w:t>
      </w:r>
      <w:r w:rsidR="005955D1">
        <w:rPr>
          <w:rFonts w:ascii="Arial" w:hAnsi="Arial" w:cs="Arial"/>
          <w:bCs/>
          <w:sz w:val="24"/>
          <w:szCs w:val="24"/>
        </w:rPr>
        <w:lastRenderedPageBreak/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1F71DC"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устройство подъездных путей для пожарных автомобилей; </w:t>
      </w:r>
      <w:r w:rsidRPr="001F71DC">
        <w:rPr>
          <w:rFonts w:ascii="Arial" w:hAnsi="Arial" w:cs="Arial"/>
          <w:sz w:val="24"/>
          <w:szCs w:val="24"/>
        </w:rPr>
        <w:br/>
        <w:t xml:space="preserve">-      обучение населения в области пожарной безопасности;                            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     осуществление мероприятий по укреплению материально - технической базы добровольной  пожарной  охраны.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r w:rsidR="00217ABA">
        <w:rPr>
          <w:sz w:val="24"/>
          <w:szCs w:val="24"/>
        </w:rPr>
        <w:t>Старолещинский</w:t>
      </w:r>
      <w:r w:rsidRPr="001F71DC">
        <w:rPr>
          <w:sz w:val="24"/>
          <w:szCs w:val="24"/>
        </w:rPr>
        <w:t xml:space="preserve"> сельсовет» </w:t>
      </w:r>
      <w:r w:rsidR="005955D1">
        <w:rPr>
          <w:sz w:val="24"/>
          <w:szCs w:val="24"/>
        </w:rPr>
        <w:t>Солнцевского</w:t>
      </w:r>
      <w:r w:rsidRPr="001F71DC">
        <w:rPr>
          <w:sz w:val="24"/>
          <w:szCs w:val="24"/>
        </w:rPr>
        <w:t xml:space="preserve"> района Курской области;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Реализацию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намечено осуществить в один этап в течение 20</w:t>
      </w:r>
      <w:r w:rsidR="003C7AC4">
        <w:rPr>
          <w:sz w:val="24"/>
          <w:szCs w:val="24"/>
        </w:rPr>
        <w:t>21</w:t>
      </w:r>
      <w:r w:rsidRPr="001F71DC">
        <w:rPr>
          <w:sz w:val="24"/>
          <w:szCs w:val="24"/>
        </w:rPr>
        <w:t xml:space="preserve"> - 202</w:t>
      </w:r>
      <w:r w:rsidR="003C7AC4">
        <w:rPr>
          <w:sz w:val="24"/>
          <w:szCs w:val="24"/>
        </w:rPr>
        <w:t>5</w:t>
      </w:r>
      <w:r w:rsidRPr="001F71DC">
        <w:rPr>
          <w:sz w:val="24"/>
          <w:szCs w:val="24"/>
        </w:rPr>
        <w:t xml:space="preserve"> годов.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Целевыми индикаторами и показателями </w:t>
      </w:r>
      <w:r w:rsidR="00F451DC" w:rsidRPr="001F71DC">
        <w:rPr>
          <w:sz w:val="24"/>
          <w:szCs w:val="24"/>
        </w:rPr>
        <w:t>под</w:t>
      </w:r>
      <w:r w:rsidR="008369C9">
        <w:rPr>
          <w:sz w:val="24"/>
          <w:szCs w:val="24"/>
        </w:rPr>
        <w:t>п</w:t>
      </w:r>
      <w:r w:rsidRPr="001F71DC">
        <w:rPr>
          <w:sz w:val="24"/>
          <w:szCs w:val="24"/>
        </w:rPr>
        <w:t xml:space="preserve">рограммы, характеризующими эффективность реализации </w:t>
      </w:r>
      <w:r w:rsidR="00F451DC" w:rsidRPr="001F71DC">
        <w:rPr>
          <w:sz w:val="24"/>
          <w:szCs w:val="24"/>
        </w:rPr>
        <w:t>под</w:t>
      </w:r>
      <w:r w:rsidRPr="001F71DC">
        <w:rPr>
          <w:sz w:val="24"/>
          <w:szCs w:val="24"/>
        </w:rPr>
        <w:t>программных мероприятий, являются: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гибели людей;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пострадавшего населения;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экономического ущерба;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увеличение количества спасенного на воде населения;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повышение эффективности системы безопасности людей на водных объектах;</w:t>
      </w:r>
    </w:p>
    <w:p w:rsidR="00EF43F1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</w:p>
    <w:p w:rsidR="00123B8B" w:rsidRPr="00CF6879" w:rsidRDefault="00311701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t>3</w:t>
      </w:r>
      <w:r w:rsidR="00123B8B" w:rsidRPr="00CF6879">
        <w:rPr>
          <w:b/>
          <w:sz w:val="30"/>
          <w:szCs w:val="30"/>
        </w:rPr>
        <w:t xml:space="preserve">. Перечень </w:t>
      </w:r>
      <w:r w:rsidR="00F451DC" w:rsidRPr="00CF6879">
        <w:rPr>
          <w:b/>
          <w:sz w:val="30"/>
          <w:szCs w:val="30"/>
        </w:rPr>
        <w:t>под</w:t>
      </w:r>
      <w:r w:rsidR="00123B8B" w:rsidRPr="00CF6879">
        <w:rPr>
          <w:b/>
          <w:sz w:val="30"/>
          <w:szCs w:val="30"/>
        </w:rPr>
        <w:t>программных мероприятий, сроки их</w:t>
      </w:r>
    </w:p>
    <w:p w:rsidR="00123B8B" w:rsidRPr="00CF6879" w:rsidRDefault="00123B8B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t>реализации и объемы финансирования</w:t>
      </w:r>
      <w:r w:rsidR="00E87624" w:rsidRPr="00CF6879">
        <w:rPr>
          <w:b/>
          <w:sz w:val="30"/>
          <w:szCs w:val="30"/>
        </w:rPr>
        <w:t>.</w:t>
      </w:r>
    </w:p>
    <w:p w:rsidR="00123B8B" w:rsidRPr="00CF6879" w:rsidRDefault="00123B8B" w:rsidP="00CF6879">
      <w:pPr>
        <w:pStyle w:val="ConsPlusNormal"/>
        <w:ind w:firstLine="0"/>
        <w:jc w:val="center"/>
        <w:rPr>
          <w:sz w:val="30"/>
          <w:szCs w:val="30"/>
        </w:rPr>
      </w:pP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</w:t>
      </w:r>
      <w:r w:rsidR="00F451DC" w:rsidRPr="001F71DC">
        <w:rPr>
          <w:sz w:val="24"/>
          <w:szCs w:val="24"/>
        </w:rPr>
        <w:t>одп</w:t>
      </w:r>
      <w:r w:rsidRPr="001F71DC">
        <w:rPr>
          <w:sz w:val="24"/>
          <w:szCs w:val="24"/>
        </w:rPr>
        <w:t>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Реализация мероприятий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Выполнение мероприятий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предусматривается за счет средств местного и районного бюджетов. П</w:t>
      </w:r>
      <w:r w:rsidR="00F451DC" w:rsidRPr="001F71DC">
        <w:rPr>
          <w:sz w:val="24"/>
          <w:szCs w:val="24"/>
        </w:rPr>
        <w:t>одп</w:t>
      </w:r>
      <w:r w:rsidRPr="001F71DC">
        <w:rPr>
          <w:sz w:val="24"/>
          <w:szCs w:val="24"/>
        </w:rPr>
        <w:t>рограмма предусматривает осуществление мероприятий в том числе</w:t>
      </w:r>
      <w:proofErr w:type="gramStart"/>
      <w:r w:rsidRPr="001F71DC">
        <w:rPr>
          <w:sz w:val="24"/>
          <w:szCs w:val="24"/>
        </w:rPr>
        <w:t xml:space="preserve"> :</w:t>
      </w:r>
      <w:proofErr w:type="gramEnd"/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- предупредительные мероприятия на водных объектах </w:t>
      </w:r>
      <w:r w:rsidR="005955D1">
        <w:rPr>
          <w:sz w:val="24"/>
          <w:szCs w:val="24"/>
        </w:rPr>
        <w:t>Старолещинского</w:t>
      </w:r>
      <w:r w:rsidRPr="001F71DC">
        <w:rPr>
          <w:sz w:val="24"/>
          <w:szCs w:val="24"/>
        </w:rPr>
        <w:t xml:space="preserve"> сельсовета: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-проведение профилактических работ;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-приобретение оборудования, средств связи, оповещения;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lastRenderedPageBreak/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123B8B" w:rsidRPr="001F71DC" w:rsidRDefault="00A46C1B" w:rsidP="00EF43F1">
      <w:pPr>
        <w:pStyle w:val="ConsPlusNormal"/>
        <w:jc w:val="both"/>
        <w:rPr>
          <w:sz w:val="24"/>
          <w:szCs w:val="24"/>
        </w:rPr>
      </w:pPr>
      <w:hyperlink w:anchor="Par776" w:history="1">
        <w:r w:rsidR="00123B8B" w:rsidRPr="001F71DC">
          <w:rPr>
            <w:sz w:val="24"/>
            <w:szCs w:val="24"/>
          </w:rPr>
          <w:t>Перечень</w:t>
        </w:r>
      </w:hyperlink>
      <w:r w:rsidR="00123B8B" w:rsidRPr="001F71DC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EF43F1" w:rsidRPr="001F71DC" w:rsidRDefault="00EF43F1" w:rsidP="00EF43F1">
      <w:pPr>
        <w:pStyle w:val="ConsPlusNormal"/>
        <w:jc w:val="both"/>
        <w:outlineLvl w:val="1"/>
        <w:rPr>
          <w:b/>
          <w:sz w:val="24"/>
          <w:szCs w:val="24"/>
        </w:rPr>
      </w:pPr>
    </w:p>
    <w:p w:rsidR="00123B8B" w:rsidRPr="00CF6879" w:rsidRDefault="00311701" w:rsidP="00CF6879">
      <w:pPr>
        <w:pStyle w:val="ConsPlusNormal"/>
        <w:ind w:firstLine="0"/>
        <w:jc w:val="center"/>
        <w:outlineLvl w:val="1"/>
        <w:rPr>
          <w:sz w:val="30"/>
          <w:szCs w:val="30"/>
        </w:rPr>
      </w:pPr>
      <w:r w:rsidRPr="00CF6879">
        <w:rPr>
          <w:b/>
          <w:sz w:val="30"/>
          <w:szCs w:val="30"/>
        </w:rPr>
        <w:t>4</w:t>
      </w:r>
      <w:r w:rsidR="00123B8B" w:rsidRPr="00CF6879">
        <w:rPr>
          <w:b/>
          <w:sz w:val="30"/>
          <w:szCs w:val="30"/>
        </w:rPr>
        <w:t xml:space="preserve">. </w:t>
      </w:r>
      <w:r w:rsidR="00F451DC" w:rsidRPr="00CF6879">
        <w:rPr>
          <w:b/>
          <w:sz w:val="30"/>
          <w:szCs w:val="30"/>
        </w:rPr>
        <w:t>Ресурсное обеспечение подпрограммы.</w:t>
      </w:r>
    </w:p>
    <w:p w:rsidR="00EF43F1" w:rsidRPr="001F71DC" w:rsidRDefault="00EF43F1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123B8B" w:rsidRPr="001F71DC" w:rsidRDefault="00123B8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 xml:space="preserve">программных мероприятий предусматривается за счет средств бюджета </w:t>
      </w:r>
      <w:r w:rsidR="005955D1">
        <w:rPr>
          <w:b w:val="0"/>
          <w:bCs w:val="0"/>
          <w:sz w:val="24"/>
          <w:szCs w:val="24"/>
        </w:rPr>
        <w:t>Старолещинского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области.</w:t>
      </w:r>
    </w:p>
    <w:p w:rsidR="00E87624" w:rsidRPr="001F71DC" w:rsidRDefault="00123B8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5955D1">
        <w:rPr>
          <w:b w:val="0"/>
          <w:bCs w:val="0"/>
          <w:sz w:val="24"/>
          <w:szCs w:val="24"/>
        </w:rPr>
        <w:t>Старолещинского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>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217ABA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 xml:space="preserve">,00 руб., в том числе по годам реализации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>программы</w:t>
      </w:r>
    </w:p>
    <w:p w:rsidR="00123B8B" w:rsidRPr="001F71DC" w:rsidRDefault="00123B8B" w:rsidP="00CF6879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( приложение№</w:t>
      </w:r>
      <w:r w:rsidR="00E87624" w:rsidRPr="001F71DC">
        <w:rPr>
          <w:b w:val="0"/>
          <w:sz w:val="24"/>
          <w:szCs w:val="24"/>
        </w:rPr>
        <w:t>2</w:t>
      </w:r>
      <w:r w:rsidRPr="001F71DC">
        <w:rPr>
          <w:b w:val="0"/>
          <w:sz w:val="24"/>
          <w:szCs w:val="24"/>
        </w:rPr>
        <w:t>):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Финансирование мероприятий программы: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21</w:t>
      </w:r>
      <w:r w:rsidRPr="001F71DC">
        <w:rPr>
          <w:rFonts w:ascii="Arial" w:hAnsi="Arial" w:cs="Arial"/>
          <w:sz w:val="24"/>
          <w:szCs w:val="24"/>
        </w:rPr>
        <w:t>-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1F71DC">
        <w:rPr>
          <w:rFonts w:ascii="Arial" w:hAnsi="Arial" w:cs="Arial"/>
          <w:sz w:val="24"/>
          <w:szCs w:val="24"/>
        </w:rPr>
        <w:t xml:space="preserve">- 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23</w:t>
      </w:r>
      <w:r w:rsidRPr="001F71DC">
        <w:rPr>
          <w:rFonts w:ascii="Arial" w:hAnsi="Arial" w:cs="Arial"/>
          <w:sz w:val="24"/>
          <w:szCs w:val="24"/>
        </w:rPr>
        <w:t>-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24</w:t>
      </w:r>
      <w:r w:rsidRPr="001F71DC">
        <w:rPr>
          <w:rFonts w:ascii="Arial" w:hAnsi="Arial" w:cs="Arial"/>
          <w:sz w:val="24"/>
          <w:szCs w:val="24"/>
        </w:rPr>
        <w:t>-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123B8B" w:rsidRDefault="007A4578" w:rsidP="007A4578">
      <w:pPr>
        <w:pStyle w:val="ConsPlusTitle"/>
        <w:widowControl/>
        <w:jc w:val="both"/>
        <w:rPr>
          <w:b w:val="0"/>
          <w:sz w:val="24"/>
          <w:szCs w:val="24"/>
        </w:rPr>
      </w:pPr>
      <w:r w:rsidRPr="007A4578">
        <w:rPr>
          <w:b w:val="0"/>
          <w:sz w:val="24"/>
          <w:szCs w:val="24"/>
        </w:rPr>
        <w:t>-2025-</w:t>
      </w:r>
      <w:r w:rsidR="00217ABA">
        <w:rPr>
          <w:b w:val="0"/>
          <w:sz w:val="24"/>
          <w:szCs w:val="24"/>
        </w:rPr>
        <w:t>1000</w:t>
      </w:r>
      <w:r w:rsidRPr="007A4578">
        <w:rPr>
          <w:b w:val="0"/>
          <w:sz w:val="24"/>
          <w:szCs w:val="24"/>
        </w:rPr>
        <w:t>,00 рублей;</w:t>
      </w:r>
    </w:p>
    <w:p w:rsidR="007A4578" w:rsidRPr="007A4578" w:rsidRDefault="007A4578" w:rsidP="007A457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23B8B" w:rsidRPr="00CF6879" w:rsidRDefault="00311701" w:rsidP="00CF68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>5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 xml:space="preserve">.   Механизм реализации и управления </w:t>
      </w:r>
      <w:r w:rsidR="00F451DC" w:rsidRPr="00CF6879">
        <w:rPr>
          <w:rFonts w:ascii="Arial" w:hAnsi="Arial" w:cs="Arial"/>
          <w:b/>
          <w:bCs/>
          <w:sz w:val="30"/>
          <w:szCs w:val="30"/>
        </w:rPr>
        <w:t>под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>программой</w:t>
      </w:r>
      <w:r w:rsidR="00F451DC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3B8B" w:rsidRPr="001F71DC" w:rsidRDefault="00123B8B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Заказчиком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администрация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B40B9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F71DC">
        <w:rPr>
          <w:rFonts w:ascii="Arial" w:hAnsi="Arial" w:cs="Arial"/>
          <w:sz w:val="24"/>
          <w:szCs w:val="24"/>
        </w:rPr>
        <w:t xml:space="preserve">. Исполнителем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 xml:space="preserve">рограммы являются администрация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района, добровольная пожарная охрана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сельсовета. </w:t>
      </w:r>
    </w:p>
    <w:p w:rsidR="00EF43F1" w:rsidRPr="001F71DC" w:rsidRDefault="00EF43F1" w:rsidP="00EF43F1">
      <w:pPr>
        <w:pStyle w:val="a4"/>
        <w:rPr>
          <w:rFonts w:ascii="Arial" w:hAnsi="Arial" w:cs="Arial"/>
          <w:b/>
          <w:sz w:val="24"/>
          <w:szCs w:val="24"/>
        </w:rPr>
      </w:pPr>
    </w:p>
    <w:p w:rsidR="00123B8B" w:rsidRPr="00CF6879" w:rsidRDefault="00311701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CF6879">
        <w:rPr>
          <w:rFonts w:ascii="Arial" w:hAnsi="Arial" w:cs="Arial"/>
          <w:b/>
          <w:sz w:val="30"/>
          <w:szCs w:val="30"/>
        </w:rPr>
        <w:t>6</w:t>
      </w:r>
      <w:r w:rsidR="00123B8B" w:rsidRPr="00CF6879">
        <w:rPr>
          <w:rFonts w:ascii="Arial" w:hAnsi="Arial" w:cs="Arial"/>
          <w:b/>
          <w:sz w:val="30"/>
          <w:szCs w:val="30"/>
        </w:rPr>
        <w:t>.Риски и меры по управлению рисками</w:t>
      </w:r>
      <w:r w:rsidR="00F451DC" w:rsidRPr="00CF6879">
        <w:rPr>
          <w:rFonts w:ascii="Arial" w:hAnsi="Arial" w:cs="Arial"/>
          <w:b/>
          <w:sz w:val="30"/>
          <w:szCs w:val="30"/>
        </w:rPr>
        <w:t>.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Реализация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>рограммы может быть подвергнута следующим рискам, снижающим эффективность ее выполнения: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 w:rsidRPr="001F71DC"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 w:rsidRPr="001F71DC">
        <w:rPr>
          <w:rFonts w:ascii="Arial" w:hAnsi="Arial" w:cs="Arial"/>
          <w:sz w:val="24"/>
          <w:szCs w:val="24"/>
        </w:rPr>
        <w:t xml:space="preserve">, что может снизить эффективность реализации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использования бюджетных средств;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изменением федерального законодательства, могут привести к снижению эффективности использования бюджетных средств. 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предполагается оперативное реагирование на изменения федерального </w:t>
      </w:r>
      <w:r w:rsidRPr="001F71DC">
        <w:rPr>
          <w:rFonts w:ascii="Arial" w:hAnsi="Arial" w:cs="Arial"/>
          <w:sz w:val="24"/>
          <w:szCs w:val="24"/>
        </w:rPr>
        <w:lastRenderedPageBreak/>
        <w:t xml:space="preserve">законодательства в части разработки и принятия соответствующих муниципальных правовых актов. 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При реализации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возможно возникновение финансовых рисков, связанных с: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</w:t>
      </w:r>
      <w:r w:rsidR="00F451DC" w:rsidRPr="001F71DC">
        <w:rPr>
          <w:rFonts w:ascii="Arial" w:hAnsi="Arial" w:cs="Arial"/>
          <w:sz w:val="24"/>
          <w:szCs w:val="24"/>
        </w:rPr>
        <w:t>под</w:t>
      </w:r>
      <w:r w:rsidRPr="001F71DC">
        <w:rPr>
          <w:rFonts w:ascii="Arial" w:hAnsi="Arial" w:cs="Arial"/>
          <w:sz w:val="24"/>
          <w:szCs w:val="24"/>
        </w:rPr>
        <w:t>программных мероприятий;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изменением цен на отдельные виды услуг, что повлечет изменение величины затрат на отдельные </w:t>
      </w:r>
      <w:r w:rsidR="00F451DC" w:rsidRPr="001F71DC">
        <w:rPr>
          <w:rFonts w:ascii="Arial" w:hAnsi="Arial" w:cs="Arial"/>
          <w:sz w:val="24"/>
          <w:szCs w:val="24"/>
        </w:rPr>
        <w:t>под</w:t>
      </w:r>
      <w:r w:rsidRPr="001F71DC">
        <w:rPr>
          <w:rFonts w:ascii="Arial" w:hAnsi="Arial" w:cs="Arial"/>
          <w:sz w:val="24"/>
          <w:szCs w:val="24"/>
        </w:rPr>
        <w:t>программные мероприятия.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Полное финансирование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возможно при обеспечении ответственного подхода к реализации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должном исполнении обязанностей и функций сторон, вовлеченных в реализацию мероприятий Программы.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8D63FE" w:rsidRPr="001F71DC" w:rsidRDefault="008D63FE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8D63FE" w:rsidRPr="001F71DC" w:rsidRDefault="008D63FE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8D63FE" w:rsidRPr="001F71DC" w:rsidRDefault="008D63FE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rPr>
          <w:sz w:val="24"/>
          <w:szCs w:val="24"/>
        </w:rPr>
      </w:pPr>
    </w:p>
    <w:p w:rsidR="00EF43F1" w:rsidRDefault="00EF43F1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311701" w:rsidRPr="001F71DC" w:rsidRDefault="00311701" w:rsidP="00B40B9E">
      <w:pPr>
        <w:pStyle w:val="ConsPlusNormal"/>
        <w:ind w:left="5812" w:firstLine="11"/>
        <w:jc w:val="right"/>
        <w:rPr>
          <w:rStyle w:val="FontStyle12"/>
          <w:b/>
          <w:sz w:val="24"/>
          <w:szCs w:val="24"/>
        </w:rPr>
      </w:pPr>
      <w:r w:rsidRPr="001F71DC">
        <w:rPr>
          <w:sz w:val="24"/>
          <w:szCs w:val="24"/>
        </w:rPr>
        <w:t>Приложение № 1 к муниципальной программе «Защита населения и территории от чрезвычайных ситуаций</w:t>
      </w:r>
      <w:r w:rsidR="00EF43F1" w:rsidRPr="001F71DC">
        <w:rPr>
          <w:sz w:val="24"/>
          <w:szCs w:val="24"/>
        </w:rPr>
        <w:t xml:space="preserve">, </w:t>
      </w:r>
      <w:r w:rsidRPr="001F71DC">
        <w:rPr>
          <w:sz w:val="24"/>
          <w:szCs w:val="24"/>
        </w:rPr>
        <w:t>обеспечение пожарной безопасности и безопасности  людей на водных объектах</w:t>
      </w:r>
      <w:r w:rsidRPr="001F71DC">
        <w:rPr>
          <w:rStyle w:val="FontStyle12"/>
          <w:sz w:val="24"/>
          <w:szCs w:val="24"/>
        </w:rPr>
        <w:t>»</w:t>
      </w:r>
    </w:p>
    <w:p w:rsidR="00311701" w:rsidRPr="001F71DC" w:rsidRDefault="00311701" w:rsidP="00EF43F1">
      <w:pPr>
        <w:pStyle w:val="ConsPlusNormal"/>
        <w:tabs>
          <w:tab w:val="left" w:pos="0"/>
        </w:tabs>
        <w:ind w:left="5812" w:firstLine="11"/>
        <w:rPr>
          <w:sz w:val="24"/>
          <w:szCs w:val="24"/>
        </w:rPr>
      </w:pPr>
    </w:p>
    <w:p w:rsidR="00311701" w:rsidRPr="001F71DC" w:rsidRDefault="00311701" w:rsidP="00EF43F1">
      <w:pPr>
        <w:pStyle w:val="ConsPlusNormal"/>
        <w:ind w:left="5670"/>
        <w:jc w:val="both"/>
        <w:rPr>
          <w:b/>
          <w:sz w:val="24"/>
          <w:szCs w:val="24"/>
        </w:rPr>
      </w:pPr>
    </w:p>
    <w:p w:rsidR="00311701" w:rsidRPr="001F71DC" w:rsidRDefault="00311701" w:rsidP="00EF43F1">
      <w:pPr>
        <w:pStyle w:val="ConsPlusNormal"/>
        <w:ind w:left="9639"/>
        <w:jc w:val="both"/>
        <w:rPr>
          <w:sz w:val="24"/>
          <w:szCs w:val="24"/>
        </w:rPr>
      </w:pPr>
    </w:p>
    <w:p w:rsidR="00311701" w:rsidRPr="001F71DC" w:rsidRDefault="00311701" w:rsidP="00EF43F1">
      <w:pPr>
        <w:pStyle w:val="ConsPlusNormal"/>
        <w:ind w:firstLine="540"/>
        <w:jc w:val="both"/>
        <w:rPr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b/>
          <w:sz w:val="24"/>
          <w:szCs w:val="24"/>
        </w:rPr>
      </w:pP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311701" w:rsidRPr="00B40B9E" w:rsidRDefault="00311701" w:rsidP="00B40B9E">
      <w:pPr>
        <w:pStyle w:val="a4"/>
        <w:jc w:val="center"/>
        <w:rPr>
          <w:rStyle w:val="FontStyle12"/>
          <w:b/>
          <w:sz w:val="32"/>
          <w:szCs w:val="32"/>
        </w:rPr>
      </w:pPr>
      <w:r w:rsidRPr="00B40B9E">
        <w:rPr>
          <w:rFonts w:ascii="Arial" w:hAnsi="Arial" w:cs="Arial"/>
          <w:b/>
          <w:bCs/>
          <w:sz w:val="32"/>
          <w:szCs w:val="32"/>
        </w:rPr>
        <w:t>муниципальной  программы «</w:t>
      </w:r>
      <w:r w:rsidRPr="00B40B9E">
        <w:rPr>
          <w:rFonts w:ascii="Arial" w:hAnsi="Arial" w:cs="Arial"/>
          <w:b/>
          <w:sz w:val="32"/>
          <w:szCs w:val="32"/>
        </w:rPr>
        <w:t>Защита населения и территории от чрезвычайных ситуаций</w:t>
      </w:r>
      <w:proofErr w:type="gramStart"/>
      <w:r w:rsidRPr="00B40B9E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B40B9E"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 людей на водных объектах</w:t>
      </w:r>
      <w:r w:rsidRPr="00B40B9E">
        <w:rPr>
          <w:rStyle w:val="FontStyle12"/>
          <w:b/>
          <w:sz w:val="32"/>
          <w:szCs w:val="32"/>
        </w:rPr>
        <w:t>»</w:t>
      </w:r>
    </w:p>
    <w:p w:rsidR="00311701" w:rsidRPr="001F71DC" w:rsidRDefault="00311701" w:rsidP="00EF43F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1418"/>
        <w:gridCol w:w="1559"/>
        <w:gridCol w:w="1134"/>
        <w:gridCol w:w="1134"/>
        <w:gridCol w:w="1134"/>
        <w:gridCol w:w="1276"/>
        <w:gridCol w:w="1417"/>
      </w:tblGrid>
      <w:tr w:rsidR="00311701" w:rsidRPr="001F71DC" w:rsidTr="00B40B9E">
        <w:trPr>
          <w:cantSplit/>
          <w:trHeight w:hRule="exact" w:val="5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01" w:rsidRPr="001F71DC" w:rsidRDefault="00311701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311701" w:rsidRPr="001F71DC" w:rsidTr="00B40B9E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A4578" w:rsidRPr="001F71DC" w:rsidTr="00C343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A4578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7A4578" w:rsidRPr="001F71DC" w:rsidRDefault="007A4578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7A4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A4578" w:rsidRPr="001F71DC" w:rsidTr="008C245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A4578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B04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 xml:space="preserve">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B04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11701" w:rsidRPr="001F71DC" w:rsidRDefault="00311701" w:rsidP="00EF43F1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pStyle w:val="ConsPlusNormal"/>
        <w:jc w:val="both"/>
        <w:outlineLvl w:val="1"/>
        <w:rPr>
          <w:b/>
          <w:sz w:val="24"/>
          <w:szCs w:val="24"/>
        </w:rPr>
      </w:pPr>
    </w:p>
    <w:p w:rsidR="00311701" w:rsidRPr="001F71DC" w:rsidRDefault="00311701" w:rsidP="00EF43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311701" w:rsidRDefault="00311701" w:rsidP="00EF43F1">
      <w:pPr>
        <w:tabs>
          <w:tab w:val="left" w:pos="3020"/>
        </w:tabs>
        <w:jc w:val="both"/>
        <w:rPr>
          <w:rFonts w:ascii="Arial" w:hAnsi="Arial" w:cs="Arial"/>
          <w:b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ab/>
      </w:r>
      <w:r w:rsidRPr="001F71DC">
        <w:rPr>
          <w:rFonts w:ascii="Arial" w:hAnsi="Arial" w:cs="Arial"/>
          <w:b/>
          <w:sz w:val="24"/>
          <w:szCs w:val="24"/>
        </w:rPr>
        <w:t xml:space="preserve">    </w:t>
      </w:r>
    </w:p>
    <w:p w:rsidR="00B40B9E" w:rsidRDefault="00B40B9E" w:rsidP="00EF43F1">
      <w:pPr>
        <w:tabs>
          <w:tab w:val="left" w:pos="3020"/>
        </w:tabs>
        <w:jc w:val="both"/>
        <w:rPr>
          <w:rFonts w:ascii="Arial" w:hAnsi="Arial" w:cs="Arial"/>
          <w:b/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670" w:firstLine="0"/>
        <w:jc w:val="both"/>
        <w:rPr>
          <w:sz w:val="24"/>
          <w:szCs w:val="24"/>
        </w:rPr>
      </w:pPr>
    </w:p>
    <w:p w:rsidR="008369C9" w:rsidRDefault="008369C9" w:rsidP="00B40B9E">
      <w:pPr>
        <w:pStyle w:val="ConsPlusNormal"/>
        <w:ind w:left="4962" w:firstLine="0"/>
        <w:jc w:val="right"/>
        <w:rPr>
          <w:sz w:val="24"/>
          <w:szCs w:val="24"/>
        </w:rPr>
      </w:pPr>
    </w:p>
    <w:p w:rsidR="008369C9" w:rsidRDefault="008369C9" w:rsidP="00B40B9E">
      <w:pPr>
        <w:pStyle w:val="ConsPlusNormal"/>
        <w:ind w:left="4962" w:firstLine="0"/>
        <w:jc w:val="right"/>
        <w:rPr>
          <w:sz w:val="24"/>
          <w:szCs w:val="24"/>
        </w:rPr>
      </w:pPr>
    </w:p>
    <w:p w:rsidR="008369C9" w:rsidRDefault="008369C9" w:rsidP="00B40B9E">
      <w:pPr>
        <w:pStyle w:val="ConsPlusNormal"/>
        <w:ind w:left="4962" w:firstLine="0"/>
        <w:jc w:val="right"/>
        <w:rPr>
          <w:sz w:val="24"/>
          <w:szCs w:val="24"/>
        </w:rPr>
      </w:pPr>
    </w:p>
    <w:p w:rsidR="008369C9" w:rsidRDefault="008369C9" w:rsidP="00B40B9E">
      <w:pPr>
        <w:pStyle w:val="ConsPlusNormal"/>
        <w:ind w:left="4962" w:firstLine="0"/>
        <w:jc w:val="right"/>
        <w:rPr>
          <w:sz w:val="24"/>
          <w:szCs w:val="24"/>
        </w:rPr>
      </w:pPr>
    </w:p>
    <w:p w:rsidR="00B40B9E" w:rsidRDefault="00311701" w:rsidP="00B40B9E">
      <w:pPr>
        <w:pStyle w:val="ConsPlusNormal"/>
        <w:ind w:left="4962" w:firstLine="0"/>
        <w:jc w:val="right"/>
        <w:rPr>
          <w:sz w:val="24"/>
          <w:szCs w:val="24"/>
        </w:rPr>
      </w:pPr>
      <w:r w:rsidRPr="001F71DC">
        <w:rPr>
          <w:sz w:val="24"/>
          <w:szCs w:val="24"/>
        </w:rPr>
        <w:t xml:space="preserve">Приложение № 2 </w:t>
      </w:r>
    </w:p>
    <w:p w:rsidR="00311701" w:rsidRPr="001F71DC" w:rsidRDefault="00311701" w:rsidP="00B40B9E">
      <w:pPr>
        <w:pStyle w:val="ConsPlusNormal"/>
        <w:ind w:left="4962" w:firstLine="0"/>
        <w:jc w:val="right"/>
        <w:rPr>
          <w:sz w:val="24"/>
          <w:szCs w:val="24"/>
        </w:rPr>
      </w:pPr>
      <w:r w:rsidRPr="001F71DC">
        <w:rPr>
          <w:sz w:val="24"/>
          <w:szCs w:val="24"/>
        </w:rPr>
        <w:t>к подпрограмме «</w:t>
      </w:r>
      <w:r w:rsidR="00E87624" w:rsidRPr="001F71DC">
        <w:rPr>
          <w:bCs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1F71DC">
        <w:rPr>
          <w:bCs/>
          <w:sz w:val="24"/>
          <w:szCs w:val="24"/>
        </w:rPr>
        <w:t xml:space="preserve"> </w:t>
      </w:r>
    </w:p>
    <w:p w:rsidR="00311701" w:rsidRPr="001F71DC" w:rsidRDefault="00311701" w:rsidP="00B40B9E">
      <w:pPr>
        <w:ind w:left="4962"/>
        <w:jc w:val="right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pStyle w:val="ConsPlusNormal"/>
        <w:ind w:firstLine="54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 xml:space="preserve">подпрограммы  </w:t>
      </w:r>
      <w:r w:rsidRPr="00B40B9E">
        <w:rPr>
          <w:rFonts w:ascii="Arial" w:hAnsi="Arial" w:cs="Arial"/>
          <w:b/>
          <w:bCs/>
          <w:sz w:val="32"/>
          <w:szCs w:val="32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tbl>
      <w:tblPr>
        <w:tblW w:w="9072" w:type="dxa"/>
        <w:tblInd w:w="108" w:type="dxa"/>
        <w:tblLayout w:type="fixed"/>
        <w:tblLook w:val="0000"/>
      </w:tblPr>
      <w:tblGrid>
        <w:gridCol w:w="1418"/>
        <w:gridCol w:w="1559"/>
        <w:gridCol w:w="1134"/>
        <w:gridCol w:w="1134"/>
        <w:gridCol w:w="1134"/>
        <w:gridCol w:w="1276"/>
        <w:gridCol w:w="1417"/>
      </w:tblGrid>
      <w:tr w:rsidR="00336846" w:rsidRPr="001F71DC" w:rsidTr="00393BF0">
        <w:trPr>
          <w:cantSplit/>
          <w:trHeight w:hRule="exact" w:val="5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336846" w:rsidRPr="001F71DC" w:rsidTr="00393BF0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17ABA" w:rsidRPr="001F71DC" w:rsidTr="00CA3C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217ABA" w:rsidRPr="001F71DC" w:rsidRDefault="00217ABA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17ABA" w:rsidRPr="001F71DC" w:rsidTr="00E52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36846" w:rsidRPr="001F71DC" w:rsidRDefault="00336846" w:rsidP="00336846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b/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pStyle w:val="ConsPlusNormal"/>
        <w:jc w:val="both"/>
        <w:outlineLvl w:val="1"/>
        <w:rPr>
          <w:b/>
          <w:sz w:val="24"/>
          <w:szCs w:val="24"/>
        </w:rPr>
      </w:pPr>
    </w:p>
    <w:p w:rsidR="00123B8B" w:rsidRPr="001F71DC" w:rsidRDefault="00123B8B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D01AF" w:rsidRPr="001F71DC" w:rsidRDefault="002D01AF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2D01AF" w:rsidRPr="001F71DC" w:rsidSect="001F71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5A"/>
    <w:rsid w:val="00056CDC"/>
    <w:rsid w:val="00063C87"/>
    <w:rsid w:val="0009615E"/>
    <w:rsid w:val="000D4746"/>
    <w:rsid w:val="000D5D20"/>
    <w:rsid w:val="000E648B"/>
    <w:rsid w:val="00123B8B"/>
    <w:rsid w:val="00124D88"/>
    <w:rsid w:val="001C3607"/>
    <w:rsid w:val="001F71DC"/>
    <w:rsid w:val="00217ABA"/>
    <w:rsid w:val="00222AA2"/>
    <w:rsid w:val="00264F5B"/>
    <w:rsid w:val="002B2FF8"/>
    <w:rsid w:val="002D01AF"/>
    <w:rsid w:val="00311701"/>
    <w:rsid w:val="00315FA4"/>
    <w:rsid w:val="00324348"/>
    <w:rsid w:val="00336846"/>
    <w:rsid w:val="0035335C"/>
    <w:rsid w:val="00372360"/>
    <w:rsid w:val="00382F6F"/>
    <w:rsid w:val="00394B5C"/>
    <w:rsid w:val="003B4774"/>
    <w:rsid w:val="003C01B0"/>
    <w:rsid w:val="003C1A87"/>
    <w:rsid w:val="003C7AC4"/>
    <w:rsid w:val="00405E00"/>
    <w:rsid w:val="004479A2"/>
    <w:rsid w:val="00455EB9"/>
    <w:rsid w:val="00461B9D"/>
    <w:rsid w:val="00487578"/>
    <w:rsid w:val="00491CD5"/>
    <w:rsid w:val="004B5A79"/>
    <w:rsid w:val="004C1D42"/>
    <w:rsid w:val="0050148C"/>
    <w:rsid w:val="00502588"/>
    <w:rsid w:val="00527E8A"/>
    <w:rsid w:val="00535F87"/>
    <w:rsid w:val="0054384D"/>
    <w:rsid w:val="00546652"/>
    <w:rsid w:val="005566C6"/>
    <w:rsid w:val="00557C5A"/>
    <w:rsid w:val="005955D1"/>
    <w:rsid w:val="005A1234"/>
    <w:rsid w:val="005C64E2"/>
    <w:rsid w:val="005D0969"/>
    <w:rsid w:val="00611EE3"/>
    <w:rsid w:val="006346FF"/>
    <w:rsid w:val="00677860"/>
    <w:rsid w:val="006A128E"/>
    <w:rsid w:val="006B5980"/>
    <w:rsid w:val="006E615F"/>
    <w:rsid w:val="00712D14"/>
    <w:rsid w:val="007240FA"/>
    <w:rsid w:val="00755EC6"/>
    <w:rsid w:val="007A04A3"/>
    <w:rsid w:val="007A4578"/>
    <w:rsid w:val="007C2A60"/>
    <w:rsid w:val="007C32D2"/>
    <w:rsid w:val="007C6E7A"/>
    <w:rsid w:val="007E6960"/>
    <w:rsid w:val="007F6F14"/>
    <w:rsid w:val="00817204"/>
    <w:rsid w:val="00821E71"/>
    <w:rsid w:val="008223EB"/>
    <w:rsid w:val="00835939"/>
    <w:rsid w:val="008369C9"/>
    <w:rsid w:val="0088209B"/>
    <w:rsid w:val="008A3D79"/>
    <w:rsid w:val="008B645E"/>
    <w:rsid w:val="008D63FE"/>
    <w:rsid w:val="008F77E5"/>
    <w:rsid w:val="00915BA7"/>
    <w:rsid w:val="00917479"/>
    <w:rsid w:val="00936A56"/>
    <w:rsid w:val="00937055"/>
    <w:rsid w:val="00984378"/>
    <w:rsid w:val="009C54F4"/>
    <w:rsid w:val="009E2CEA"/>
    <w:rsid w:val="00A46A71"/>
    <w:rsid w:val="00A46C1B"/>
    <w:rsid w:val="00AA5921"/>
    <w:rsid w:val="00AC731E"/>
    <w:rsid w:val="00B0121E"/>
    <w:rsid w:val="00B20EE8"/>
    <w:rsid w:val="00B40B9E"/>
    <w:rsid w:val="00B54D6A"/>
    <w:rsid w:val="00BA7176"/>
    <w:rsid w:val="00BE1D0E"/>
    <w:rsid w:val="00BE46E1"/>
    <w:rsid w:val="00C055AB"/>
    <w:rsid w:val="00C07671"/>
    <w:rsid w:val="00C1238F"/>
    <w:rsid w:val="00C150D4"/>
    <w:rsid w:val="00C170D3"/>
    <w:rsid w:val="00C5082F"/>
    <w:rsid w:val="00C50D99"/>
    <w:rsid w:val="00C66F2B"/>
    <w:rsid w:val="00C864C1"/>
    <w:rsid w:val="00C951AF"/>
    <w:rsid w:val="00C96962"/>
    <w:rsid w:val="00CC0027"/>
    <w:rsid w:val="00CF1A1D"/>
    <w:rsid w:val="00CF6072"/>
    <w:rsid w:val="00CF6879"/>
    <w:rsid w:val="00D522A3"/>
    <w:rsid w:val="00D61483"/>
    <w:rsid w:val="00D634DD"/>
    <w:rsid w:val="00DD07F8"/>
    <w:rsid w:val="00DE3999"/>
    <w:rsid w:val="00DE6C0D"/>
    <w:rsid w:val="00DF5A0C"/>
    <w:rsid w:val="00E67FA1"/>
    <w:rsid w:val="00E87624"/>
    <w:rsid w:val="00EB469A"/>
    <w:rsid w:val="00EF43F1"/>
    <w:rsid w:val="00F04F4F"/>
    <w:rsid w:val="00F451DC"/>
    <w:rsid w:val="00F81F02"/>
    <w:rsid w:val="00FB4462"/>
    <w:rsid w:val="00FC6FA0"/>
    <w:rsid w:val="00FD29E3"/>
    <w:rsid w:val="00FE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EBCD-CB34-4687-8CCA-E921A369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17</Pages>
  <Words>5261</Words>
  <Characters>29993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80</cp:revision>
  <cp:lastPrinted>2017-10-31T08:38:00Z</cp:lastPrinted>
  <dcterms:created xsi:type="dcterms:W3CDTF">2013-12-11T11:22:00Z</dcterms:created>
  <dcterms:modified xsi:type="dcterms:W3CDTF">2020-12-26T10:48:00Z</dcterms:modified>
</cp:coreProperties>
</file>