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7C" w:rsidRPr="0027697C" w:rsidRDefault="0027697C" w:rsidP="0027697C">
      <w:pPr>
        <w:jc w:val="center"/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97C" w:rsidRPr="0027697C" w:rsidRDefault="0027697C" w:rsidP="0027697C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27697C">
        <w:rPr>
          <w:rFonts w:ascii="Arial" w:hAnsi="Arial" w:cs="Arial"/>
          <w:b/>
          <w:sz w:val="32"/>
          <w:szCs w:val="32"/>
        </w:rPr>
        <w:t>АДМИНИСТРАЦИИЯ</w:t>
      </w:r>
    </w:p>
    <w:p w:rsidR="0027697C" w:rsidRPr="0027697C" w:rsidRDefault="0027697C" w:rsidP="0027697C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27697C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27697C" w:rsidRPr="0027697C" w:rsidRDefault="0027697C" w:rsidP="0027697C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27697C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27697C" w:rsidRDefault="0027697C" w:rsidP="0027697C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</w:t>
      </w:r>
    </w:p>
    <w:p w:rsidR="0027697C" w:rsidRDefault="0027697C" w:rsidP="0027697C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                                     ПОСТАНОВЛЕНИЕ</w:t>
      </w:r>
    </w:p>
    <w:p w:rsidR="0027697C" w:rsidRPr="009063E8" w:rsidRDefault="0027697C" w:rsidP="0027697C">
      <w:pPr>
        <w:pStyle w:val="ConsPlusTitle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от </w:t>
      </w:r>
      <w:r w:rsidR="004D18F5">
        <w:rPr>
          <w:sz w:val="32"/>
          <w:szCs w:val="32"/>
        </w:rPr>
        <w:t>12 января 2021 года №01</w:t>
      </w:r>
    </w:p>
    <w:p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3015" w:rsidRPr="0027697C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697C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575A5D" w:rsidRPr="0027697C">
        <w:rPr>
          <w:rFonts w:ascii="Arial" w:hAnsi="Arial" w:cs="Arial"/>
          <w:b/>
          <w:sz w:val="32"/>
          <w:szCs w:val="32"/>
        </w:rPr>
        <w:t>план</w:t>
      </w:r>
      <w:r w:rsidRPr="0027697C">
        <w:rPr>
          <w:rFonts w:ascii="Arial" w:hAnsi="Arial" w:cs="Arial"/>
          <w:b/>
          <w:sz w:val="32"/>
          <w:szCs w:val="32"/>
        </w:rPr>
        <w:t>а</w:t>
      </w:r>
      <w:r w:rsidR="00575A5D" w:rsidRPr="0027697C">
        <w:rPr>
          <w:rFonts w:ascii="Arial" w:hAnsi="Arial" w:cs="Arial"/>
          <w:b/>
          <w:sz w:val="32"/>
          <w:szCs w:val="32"/>
        </w:rPr>
        <w:t>-график</w:t>
      </w:r>
      <w:r w:rsidR="00AD4A16" w:rsidRPr="0027697C">
        <w:rPr>
          <w:rFonts w:ascii="Arial" w:hAnsi="Arial" w:cs="Arial"/>
          <w:b/>
          <w:sz w:val="32"/>
          <w:szCs w:val="32"/>
        </w:rPr>
        <w:t>а</w:t>
      </w:r>
    </w:p>
    <w:p w:rsidR="00575A5D" w:rsidRPr="0027697C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697C">
        <w:rPr>
          <w:rFonts w:ascii="Arial" w:hAnsi="Arial" w:cs="Arial"/>
          <w:b/>
          <w:sz w:val="32"/>
          <w:szCs w:val="32"/>
        </w:rPr>
        <w:t>закупок</w:t>
      </w:r>
      <w:r w:rsidR="00575A5D" w:rsidRPr="0027697C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27697C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27697C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7D4397" w:rsidRPr="0027697C">
        <w:rPr>
          <w:rFonts w:ascii="Arial" w:hAnsi="Arial" w:cs="Arial"/>
          <w:b/>
          <w:sz w:val="32"/>
          <w:szCs w:val="32"/>
        </w:rPr>
        <w:t>Старолещинского</w:t>
      </w:r>
      <w:r w:rsidR="0065154A" w:rsidRPr="0027697C">
        <w:rPr>
          <w:rFonts w:ascii="Arial" w:hAnsi="Arial" w:cs="Arial"/>
          <w:b/>
          <w:sz w:val="32"/>
          <w:szCs w:val="32"/>
        </w:rPr>
        <w:t xml:space="preserve"> сельсовета </w:t>
      </w:r>
      <w:r w:rsidR="007D4397" w:rsidRPr="0027697C">
        <w:rPr>
          <w:rFonts w:ascii="Arial" w:hAnsi="Arial" w:cs="Arial"/>
          <w:b/>
          <w:sz w:val="32"/>
          <w:szCs w:val="32"/>
        </w:rPr>
        <w:t>Солнцевского</w:t>
      </w:r>
      <w:r w:rsidR="0065154A" w:rsidRPr="0027697C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27697C">
        <w:rPr>
          <w:rFonts w:ascii="Arial" w:hAnsi="Arial" w:cs="Arial"/>
          <w:b/>
          <w:sz w:val="32"/>
          <w:szCs w:val="32"/>
        </w:rPr>
        <w:t>на 20</w:t>
      </w:r>
      <w:r w:rsidR="00AD4A16" w:rsidRPr="0027697C">
        <w:rPr>
          <w:rFonts w:ascii="Arial" w:hAnsi="Arial" w:cs="Arial"/>
          <w:b/>
          <w:sz w:val="32"/>
          <w:szCs w:val="32"/>
        </w:rPr>
        <w:t>2</w:t>
      </w:r>
      <w:r w:rsidR="005513F8" w:rsidRPr="0027697C">
        <w:rPr>
          <w:rFonts w:ascii="Arial" w:hAnsi="Arial" w:cs="Arial"/>
          <w:b/>
          <w:sz w:val="32"/>
          <w:szCs w:val="32"/>
        </w:rPr>
        <w:t>1</w:t>
      </w:r>
      <w:r w:rsidR="00B243C4" w:rsidRPr="0027697C">
        <w:rPr>
          <w:rFonts w:ascii="Arial" w:hAnsi="Arial" w:cs="Arial"/>
          <w:b/>
          <w:sz w:val="32"/>
          <w:szCs w:val="32"/>
        </w:rPr>
        <w:t>-202</w:t>
      </w:r>
      <w:r w:rsidR="005513F8" w:rsidRPr="0027697C">
        <w:rPr>
          <w:rFonts w:ascii="Arial" w:hAnsi="Arial" w:cs="Arial"/>
          <w:b/>
          <w:sz w:val="32"/>
          <w:szCs w:val="32"/>
        </w:rPr>
        <w:t>3</w:t>
      </w:r>
      <w:r w:rsidR="00B243C4" w:rsidRPr="0027697C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7B3A" w:rsidRPr="0027697C" w:rsidRDefault="00575A5D" w:rsidP="002769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06379">
        <w:rPr>
          <w:rFonts w:ascii="Times New Roman" w:hAnsi="Times New Roman" w:cs="Times New Roman"/>
          <w:sz w:val="24"/>
          <w:szCs w:val="24"/>
        </w:rPr>
        <w:t>В связи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 принятием бюджета МО «</w:t>
      </w:r>
      <w:r w:rsidR="007D4397">
        <w:rPr>
          <w:rFonts w:ascii="Times New Roman" w:hAnsi="Times New Roman" w:cs="Times New Roman"/>
          <w:sz w:val="24"/>
          <w:szCs w:val="24"/>
        </w:rPr>
        <w:t>Старолещинский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D4397">
        <w:rPr>
          <w:rFonts w:ascii="Times New Roman" w:hAnsi="Times New Roman" w:cs="Times New Roman"/>
          <w:sz w:val="24"/>
          <w:szCs w:val="24"/>
        </w:rPr>
        <w:t>Солнцевского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с целью осуществления в 202</w:t>
      </w:r>
      <w:r w:rsidR="005513F8">
        <w:rPr>
          <w:rFonts w:ascii="Times New Roman" w:hAnsi="Times New Roman" w:cs="Times New Roman"/>
          <w:sz w:val="24"/>
          <w:szCs w:val="24"/>
        </w:rPr>
        <w:t>1</w:t>
      </w:r>
      <w:r w:rsidR="0065154A" w:rsidRPr="00F06379">
        <w:rPr>
          <w:rFonts w:ascii="Times New Roman" w:hAnsi="Times New Roman" w:cs="Times New Roman"/>
          <w:sz w:val="24"/>
          <w:szCs w:val="24"/>
        </w:rPr>
        <w:t>-202</w:t>
      </w:r>
      <w:r w:rsidR="005513F8">
        <w:rPr>
          <w:rFonts w:ascii="Times New Roman" w:hAnsi="Times New Roman" w:cs="Times New Roman"/>
          <w:sz w:val="24"/>
          <w:szCs w:val="24"/>
        </w:rPr>
        <w:t>3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г. закупок для нужд Администрации </w:t>
      </w:r>
      <w:r w:rsidR="007D4397">
        <w:rPr>
          <w:rFonts w:ascii="Times New Roman" w:hAnsi="Times New Roman" w:cs="Times New Roman"/>
          <w:sz w:val="24"/>
          <w:szCs w:val="24"/>
        </w:rPr>
        <w:t>Старолещинского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D4397">
        <w:rPr>
          <w:rFonts w:ascii="Times New Roman" w:hAnsi="Times New Roman" w:cs="Times New Roman"/>
          <w:sz w:val="24"/>
          <w:szCs w:val="24"/>
        </w:rPr>
        <w:t>Солнцевского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</w:t>
      </w:r>
      <w:proofErr w:type="gramEnd"/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в такие планы-графики, размещения планов-графиков закупок в единой информационной системе в сфере закупок, особенностей включения информации </w:t>
      </w:r>
      <w:proofErr w:type="gramStart"/>
      <w:r w:rsidR="00AD4A16" w:rsidRPr="00F06379">
        <w:rPr>
          <w:rFonts w:ascii="Times New Roman" w:hAnsi="Times New Roman" w:cs="Times New Roman"/>
          <w:sz w:val="24"/>
          <w:szCs w:val="24"/>
        </w:rPr>
        <w:t>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  <w:r w:rsidR="0027697C">
        <w:rPr>
          <w:rFonts w:ascii="Times New Roman" w:hAnsi="Times New Roman" w:cs="Times New Roman"/>
          <w:sz w:val="24"/>
          <w:szCs w:val="24"/>
        </w:rPr>
        <w:t xml:space="preserve"> Администрация Старолещинского сельсовета</w:t>
      </w:r>
      <w:proofErr w:type="gramEnd"/>
      <w:r w:rsidR="0027697C">
        <w:rPr>
          <w:rFonts w:ascii="Times New Roman" w:hAnsi="Times New Roman" w:cs="Times New Roman"/>
          <w:sz w:val="24"/>
          <w:szCs w:val="24"/>
        </w:rPr>
        <w:t xml:space="preserve"> Солнцевского района</w:t>
      </w:r>
      <w:proofErr w:type="gramStart"/>
      <w:r w:rsidR="0027697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7697C">
        <w:rPr>
          <w:rFonts w:ascii="Times New Roman" w:hAnsi="Times New Roman" w:cs="Times New Roman"/>
          <w:sz w:val="24"/>
          <w:szCs w:val="24"/>
        </w:rPr>
        <w:t>остановляет:</w:t>
      </w:r>
    </w:p>
    <w:p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4397">
        <w:rPr>
          <w:rFonts w:ascii="Times New Roman" w:hAnsi="Times New Roman" w:cs="Times New Roman"/>
          <w:sz w:val="24"/>
          <w:szCs w:val="24"/>
        </w:rPr>
        <w:t>Старолещинского</w:t>
      </w:r>
      <w:r w:rsidR="007D4397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D4397">
        <w:rPr>
          <w:rFonts w:ascii="Times New Roman" w:hAnsi="Times New Roman" w:cs="Times New Roman"/>
          <w:sz w:val="24"/>
          <w:szCs w:val="24"/>
        </w:rPr>
        <w:t>Солнцевского</w:t>
      </w:r>
      <w:r w:rsidR="0027697C">
        <w:rPr>
          <w:rFonts w:ascii="Times New Roman" w:hAnsi="Times New Roman" w:cs="Times New Roman"/>
          <w:sz w:val="24"/>
          <w:szCs w:val="24"/>
        </w:rPr>
        <w:t xml:space="preserve">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513F8">
        <w:rPr>
          <w:rFonts w:ascii="Times New Roman" w:hAnsi="Times New Roman" w:cs="Times New Roman"/>
          <w:sz w:val="24"/>
          <w:szCs w:val="24"/>
        </w:rPr>
        <w:t>1</w:t>
      </w:r>
      <w:r w:rsidR="00B243C4" w:rsidRPr="00F06379">
        <w:rPr>
          <w:rFonts w:ascii="Times New Roman" w:hAnsi="Times New Roman" w:cs="Times New Roman"/>
          <w:sz w:val="24"/>
          <w:szCs w:val="24"/>
        </w:rPr>
        <w:t>-202</w:t>
      </w:r>
      <w:r w:rsidR="005513F8">
        <w:rPr>
          <w:rFonts w:ascii="Times New Roman" w:hAnsi="Times New Roman" w:cs="Times New Roman"/>
          <w:sz w:val="24"/>
          <w:szCs w:val="24"/>
        </w:rPr>
        <w:t>3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5A5D" w:rsidRPr="00F06379">
        <w:rPr>
          <w:rFonts w:ascii="Times New Roman" w:hAnsi="Times New Roman" w:cs="Times New Roman"/>
          <w:sz w:val="24"/>
          <w:szCs w:val="24"/>
        </w:rPr>
        <w:t>Разместить</w:t>
      </w:r>
      <w:r w:rsidR="0027697C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F06379">
        <w:rPr>
          <w:rFonts w:ascii="Times New Roman" w:hAnsi="Times New Roman" w:cs="Times New Roman"/>
          <w:sz w:val="24"/>
          <w:szCs w:val="24"/>
        </w:rPr>
        <w:t>план-график</w:t>
      </w:r>
      <w:proofErr w:type="gramEnd"/>
      <w:r w:rsidR="00575A5D" w:rsidRPr="00F06379">
        <w:rPr>
          <w:rFonts w:ascii="Times New Roman" w:hAnsi="Times New Roman" w:cs="Times New Roman"/>
          <w:sz w:val="24"/>
          <w:szCs w:val="24"/>
        </w:rPr>
        <w:t xml:space="preserve"> 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E07B3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7B3A" w:rsidRPr="00F06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680117" w:rsidRPr="00F0637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2769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397" w:rsidRPr="0027697C" w:rsidRDefault="0065154A" w:rsidP="002769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97C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7D4397" w:rsidRPr="0027697C">
        <w:rPr>
          <w:rFonts w:ascii="Times New Roman" w:hAnsi="Times New Roman" w:cs="Times New Roman"/>
          <w:bCs/>
          <w:sz w:val="24"/>
          <w:szCs w:val="24"/>
        </w:rPr>
        <w:t xml:space="preserve">Старолещинского сельсовета </w:t>
      </w:r>
    </w:p>
    <w:p w:rsidR="0065154A" w:rsidRPr="0027697C" w:rsidRDefault="007D4397" w:rsidP="002769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97C">
        <w:rPr>
          <w:rFonts w:ascii="Times New Roman" w:hAnsi="Times New Roman" w:cs="Times New Roman"/>
          <w:bCs/>
          <w:sz w:val="24"/>
          <w:szCs w:val="24"/>
        </w:rPr>
        <w:t xml:space="preserve">Солнцевского </w:t>
      </w:r>
      <w:r w:rsidR="0065154A" w:rsidRPr="0027697C">
        <w:rPr>
          <w:rFonts w:ascii="Times New Roman" w:hAnsi="Times New Roman" w:cs="Times New Roman"/>
          <w:bCs/>
          <w:sz w:val="24"/>
          <w:szCs w:val="24"/>
        </w:rPr>
        <w:t>района Кур</w:t>
      </w:r>
      <w:r w:rsidR="0027697C">
        <w:rPr>
          <w:rFonts w:ascii="Times New Roman" w:hAnsi="Times New Roman" w:cs="Times New Roman"/>
          <w:bCs/>
          <w:sz w:val="24"/>
          <w:szCs w:val="24"/>
        </w:rPr>
        <w:t xml:space="preserve">ской области                        </w:t>
      </w:r>
      <w:r w:rsidR="0065154A" w:rsidRPr="00276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97C">
        <w:rPr>
          <w:rFonts w:ascii="Times New Roman" w:hAnsi="Times New Roman" w:cs="Times New Roman"/>
          <w:bCs/>
          <w:sz w:val="24"/>
          <w:szCs w:val="24"/>
        </w:rPr>
        <w:t>В</w:t>
      </w:r>
      <w:r w:rsidR="0065154A" w:rsidRPr="0027697C">
        <w:rPr>
          <w:rFonts w:ascii="Times New Roman" w:hAnsi="Times New Roman" w:cs="Times New Roman"/>
          <w:bCs/>
          <w:sz w:val="24"/>
          <w:szCs w:val="24"/>
        </w:rPr>
        <w:t>.</w:t>
      </w:r>
      <w:r w:rsidRPr="0027697C">
        <w:rPr>
          <w:rFonts w:ascii="Times New Roman" w:hAnsi="Times New Roman" w:cs="Times New Roman"/>
          <w:bCs/>
          <w:sz w:val="24"/>
          <w:szCs w:val="24"/>
        </w:rPr>
        <w:t>В</w:t>
      </w:r>
      <w:r w:rsidR="0065154A" w:rsidRPr="002769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697C">
        <w:rPr>
          <w:rFonts w:ascii="Times New Roman" w:hAnsi="Times New Roman" w:cs="Times New Roman"/>
          <w:bCs/>
          <w:sz w:val="24"/>
          <w:szCs w:val="24"/>
        </w:rPr>
        <w:t>Воробьева</w:t>
      </w:r>
      <w:bookmarkStart w:id="0" w:name="_GoBack"/>
      <w:bookmarkEnd w:id="0"/>
    </w:p>
    <w:p w:rsidR="00E07B3A" w:rsidRPr="00F06379" w:rsidRDefault="0027697C" w:rsidP="002769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E07B3A" w:rsidRPr="00F06379" w:rsidSect="00FF301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20" w:rsidRDefault="00B07A20" w:rsidP="00680117">
      <w:pPr>
        <w:spacing w:after="0" w:line="240" w:lineRule="auto"/>
      </w:pPr>
      <w:r>
        <w:separator/>
      </w:r>
    </w:p>
  </w:endnote>
  <w:endnote w:type="continuationSeparator" w:id="1">
    <w:p w:rsidR="00B07A20" w:rsidRDefault="00B07A20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20" w:rsidRDefault="00B07A20" w:rsidP="00680117">
      <w:pPr>
        <w:spacing w:after="0" w:line="240" w:lineRule="auto"/>
      </w:pPr>
      <w:r>
        <w:separator/>
      </w:r>
    </w:p>
  </w:footnote>
  <w:footnote w:type="continuationSeparator" w:id="1">
    <w:p w:rsidR="00B07A20" w:rsidRDefault="00B07A20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F6E67"/>
    <w:rsid w:val="00216D2C"/>
    <w:rsid w:val="0027697C"/>
    <w:rsid w:val="002F161A"/>
    <w:rsid w:val="00313557"/>
    <w:rsid w:val="003A2DC2"/>
    <w:rsid w:val="003C603C"/>
    <w:rsid w:val="003F449C"/>
    <w:rsid w:val="00473A37"/>
    <w:rsid w:val="004A4B15"/>
    <w:rsid w:val="004D18F5"/>
    <w:rsid w:val="005513F8"/>
    <w:rsid w:val="00575A5D"/>
    <w:rsid w:val="0065154A"/>
    <w:rsid w:val="00680117"/>
    <w:rsid w:val="006D68B2"/>
    <w:rsid w:val="007845F2"/>
    <w:rsid w:val="007C65D9"/>
    <w:rsid w:val="007D4397"/>
    <w:rsid w:val="008F1538"/>
    <w:rsid w:val="00AD4A16"/>
    <w:rsid w:val="00B07A20"/>
    <w:rsid w:val="00B243C4"/>
    <w:rsid w:val="00B6398D"/>
    <w:rsid w:val="00BA38EB"/>
    <w:rsid w:val="00C61D06"/>
    <w:rsid w:val="00CB22F4"/>
    <w:rsid w:val="00D16691"/>
    <w:rsid w:val="00D92803"/>
    <w:rsid w:val="00DD620A"/>
    <w:rsid w:val="00E07B3A"/>
    <w:rsid w:val="00E31CD5"/>
    <w:rsid w:val="00EA498F"/>
    <w:rsid w:val="00F06379"/>
    <w:rsid w:val="00F7010C"/>
    <w:rsid w:val="00FB67BF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PlusTitle">
    <w:name w:val="ConsPlusTitle"/>
    <w:rsid w:val="00276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97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769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zakupk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13</cp:revision>
  <cp:lastPrinted>2021-01-29T07:03:00Z</cp:lastPrinted>
  <dcterms:created xsi:type="dcterms:W3CDTF">2018-12-04T07:26:00Z</dcterms:created>
  <dcterms:modified xsi:type="dcterms:W3CDTF">2021-01-29T07:04:00Z</dcterms:modified>
</cp:coreProperties>
</file>