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1C2" w:rsidRPr="009061C2" w:rsidRDefault="009061C2" w:rsidP="009061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061C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9061C2" w:rsidRPr="009061C2" w:rsidRDefault="009061C2" w:rsidP="009061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061C2">
        <w:rPr>
          <w:rFonts w:ascii="Tahoma" w:eastAsia="Times New Roman" w:hAnsi="Tahoma" w:cs="Tahoma"/>
          <w:sz w:val="21"/>
          <w:szCs w:val="21"/>
          <w:lang w:eastAsia="ru-RU"/>
        </w:rPr>
        <w:t xml:space="preserve">за 2022 отчетный год </w:t>
      </w:r>
    </w:p>
    <w:p w:rsidR="009061C2" w:rsidRPr="009061C2" w:rsidRDefault="009061C2" w:rsidP="009061C2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061C2">
        <w:rPr>
          <w:rFonts w:ascii="Tahoma" w:eastAsia="Times New Roman" w:hAnsi="Tahoma" w:cs="Tahoma"/>
          <w:sz w:val="21"/>
          <w:szCs w:val="21"/>
          <w:lang w:eastAsia="ru-RU"/>
        </w:rPr>
        <w:t xml:space="preserve">I. Сведения о заказчике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061C2" w:rsidRPr="009061C2" w:rsidTr="009061C2">
        <w:tc>
          <w:tcPr>
            <w:tcW w:w="2500" w:type="pct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1C2" w:rsidRPr="009061C2" w:rsidTr="009061C2"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СТАРОЛЕЩИНСКОГО СЕЛЬСОВЕТА СОЛНЦЕВСКОГО РАЙОНА КУРСКОЙ ОБЛАСТИ</w:t>
            </w:r>
          </w:p>
        </w:tc>
      </w:tr>
      <w:tr w:rsidR="009061C2" w:rsidRPr="009061C2" w:rsidTr="009061C2"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Муниципальное казенное учреждение</w:t>
            </w:r>
          </w:p>
        </w:tc>
      </w:tr>
      <w:tr w:rsidR="009061C2" w:rsidRPr="009061C2" w:rsidTr="009061C2"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306133, Курская </w:t>
            </w:r>
            <w:proofErr w:type="spellStart"/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Солнцевский</w:t>
            </w:r>
            <w:proofErr w:type="spellEnd"/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Старый Лещин с, УЛИЦА МАЛЬЦЕВКА, 22/-, -, +7 (47154) 32725, sl4600@mail.ru</w:t>
            </w:r>
          </w:p>
        </w:tc>
      </w:tr>
      <w:tr w:rsidR="009061C2" w:rsidRPr="009061C2" w:rsidTr="009061C2"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4622000412</w:t>
            </w:r>
          </w:p>
        </w:tc>
      </w:tr>
      <w:tr w:rsidR="009061C2" w:rsidRPr="009061C2" w:rsidTr="009061C2"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462201001</w:t>
            </w:r>
          </w:p>
        </w:tc>
      </w:tr>
      <w:tr w:rsidR="009061C2" w:rsidRPr="009061C2" w:rsidTr="009061C2"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9061C2" w:rsidRPr="009061C2" w:rsidTr="009061C2"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04181286 </w:t>
            </w:r>
          </w:p>
        </w:tc>
      </w:tr>
      <w:tr w:rsidR="009061C2" w:rsidRPr="009061C2" w:rsidTr="009061C2"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38638448101</w:t>
            </w:r>
          </w:p>
        </w:tc>
      </w:tr>
    </w:tbl>
    <w:p w:rsidR="009061C2" w:rsidRPr="009061C2" w:rsidRDefault="009061C2" w:rsidP="009061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061C2">
        <w:rPr>
          <w:rFonts w:ascii="Tahoma" w:eastAsia="Times New Roman" w:hAnsi="Tahoma" w:cs="Tahoma"/>
          <w:sz w:val="21"/>
          <w:szCs w:val="21"/>
          <w:lang w:eastAsia="ru-RU"/>
        </w:rPr>
        <w:t xml:space="preserve"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c участием субъектов малого предпринимательства, социально ориентированных некоммерческих организаций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5501"/>
        <w:gridCol w:w="3537"/>
      </w:tblGrid>
      <w:tr w:rsidR="009061C2" w:rsidRPr="009061C2" w:rsidTr="009061C2">
        <w:tc>
          <w:tcPr>
            <w:tcW w:w="50" w:type="pct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pct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1C2" w:rsidRPr="009061C2" w:rsidTr="009061C2"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Величина показателя</w:t>
            </w:r>
          </w:p>
        </w:tc>
      </w:tr>
      <w:tr w:rsidR="009061C2" w:rsidRPr="009061C2" w:rsidTr="009061C2">
        <w:tc>
          <w:tcPr>
            <w:tcW w:w="0" w:type="auto"/>
            <w:gridSpan w:val="3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Расчет объема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9061C2" w:rsidRPr="009061C2" w:rsidTr="009061C2"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</w:t>
            </w:r>
            <w:proofErr w:type="spellStart"/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3 144.103 49</w:t>
            </w:r>
          </w:p>
        </w:tc>
      </w:tr>
      <w:tr w:rsidR="009061C2" w:rsidRPr="009061C2" w:rsidTr="009061C2"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не подлежащих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(далее - Федеральный закон)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за исключением объема финансового обеспечения для оплаты в отчетном году контрактов, содержащих сведения, составляющие государственную тайну» (тыс. руб.):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2 165.711 93</w:t>
            </w:r>
          </w:p>
        </w:tc>
      </w:tr>
      <w:tr w:rsidR="009061C2" w:rsidRPr="009061C2" w:rsidTr="009061C2"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</w:t>
            </w:r>
            <w:proofErr w:type="spellStart"/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9061C2" w:rsidRPr="009061C2" w:rsidTr="009061C2"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9061C2" w:rsidRPr="009061C2" w:rsidTr="009061C2"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частью 1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закона) и частью 12 статьи 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2 165.711 93</w:t>
            </w:r>
          </w:p>
        </w:tc>
      </w:tr>
      <w:tr w:rsidR="009061C2" w:rsidRPr="009061C2" w:rsidTr="009061C2"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9061C2" w:rsidRPr="009061C2" w:rsidTr="009061C2"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9061C2" w:rsidRPr="009061C2" w:rsidTr="009061C2"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на поставку лекарственных препаратов для медицинского применения и медицинских изделий,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9061C2" w:rsidRPr="009061C2" w:rsidTr="009061C2"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рассчитанный за вычетом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организаций» (тыс. руб.)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978.391 56</w:t>
            </w:r>
          </w:p>
        </w:tc>
      </w:tr>
      <w:tr w:rsidR="009061C2" w:rsidRPr="009061C2" w:rsidTr="009061C2"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обязан в соответствии с частью 1 статьи 30 Федерального закона осуществить у субъектов малого предпринимательства и социально ориентированных некоммерческих организаций в отчетном году (тыс. руб.)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244.597 89</w:t>
            </w:r>
          </w:p>
        </w:tc>
      </w:tr>
      <w:tr w:rsidR="009061C2" w:rsidRPr="009061C2" w:rsidTr="009061C2">
        <w:tc>
          <w:tcPr>
            <w:tcW w:w="0" w:type="auto"/>
            <w:gridSpan w:val="3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9061C2" w:rsidRPr="009061C2" w:rsidTr="009061C2"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</w:t>
            </w:r>
            <w:proofErr w:type="spellStart"/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978.391 56</w:t>
            </w:r>
          </w:p>
        </w:tc>
      </w:tr>
      <w:tr w:rsidR="009061C2" w:rsidRPr="009061C2" w:rsidTr="009061C2"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извещениях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</w:t>
            </w:r>
            <w:proofErr w:type="spellStart"/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9061C2" w:rsidRPr="009061C2" w:rsidTr="009061C2"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</w:t>
            </w:r>
            <w:proofErr w:type="spellStart"/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978.391 56</w:t>
            </w:r>
          </w:p>
        </w:tc>
      </w:tr>
      <w:tr w:rsidR="009061C2" w:rsidRPr="009061C2" w:rsidTr="009061C2"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рассчитанном за вычетом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организаций» (%)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100.000 00</w:t>
            </w:r>
          </w:p>
        </w:tc>
      </w:tr>
      <w:tr w:rsidR="009061C2" w:rsidRPr="009061C2" w:rsidTr="009061C2">
        <w:tc>
          <w:tcPr>
            <w:tcW w:w="0" w:type="auto"/>
            <w:gridSpan w:val="3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 </w:t>
            </w:r>
          </w:p>
        </w:tc>
      </w:tr>
      <w:tr w:rsidR="009061C2" w:rsidRPr="009061C2" w:rsidTr="009061C2"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проведения которых контракт не заключен (</w:t>
            </w:r>
            <w:proofErr w:type="spellStart"/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2 380.536 20</w:t>
            </w:r>
          </w:p>
        </w:tc>
      </w:tr>
    </w:tbl>
    <w:p w:rsidR="009061C2" w:rsidRPr="009061C2" w:rsidRDefault="009061C2" w:rsidP="009061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061C2">
        <w:rPr>
          <w:rFonts w:ascii="Tahoma" w:eastAsia="Times New Roman" w:hAnsi="Tahoma" w:cs="Tahoma"/>
          <w:sz w:val="21"/>
          <w:szCs w:val="21"/>
          <w:lang w:eastAsia="ru-RU"/>
        </w:rPr>
        <w:t xml:space="preserve">III. Информация о заключенных контрактах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"/>
        <w:gridCol w:w="6413"/>
        <w:gridCol w:w="2763"/>
      </w:tblGrid>
      <w:tr w:rsidR="009061C2" w:rsidRPr="009061C2" w:rsidTr="009061C2"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Виды заключенных контрактов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9061C2" w:rsidRPr="009061C2" w:rsidTr="009061C2"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3462200041222000001</w:t>
            </w:r>
          </w:p>
        </w:tc>
      </w:tr>
      <w:tr w:rsidR="009061C2" w:rsidRPr="009061C2" w:rsidTr="009061C2"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9061C2" w:rsidRPr="009061C2" w:rsidTr="009061C2"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в рамках осуществления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в том числе: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061C2" w:rsidRPr="009061C2" w:rsidTr="009061C2"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оказание услуг по предоставлению кредитов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9061C2" w:rsidRPr="009061C2" w:rsidTr="009061C2"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с единственным поставщиком (подрядчиком, исполнителем) в соответствии с частями 1 и 12 статьи 93 Федерального закона за исключением контрактов,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9061C2" w:rsidRPr="009061C2" w:rsidTr="009061C2"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9061C2" w:rsidRPr="009061C2" w:rsidTr="009061C2"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9061C2" w:rsidRPr="009061C2" w:rsidTr="009061C2"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9061C2" w:rsidRPr="009061C2" w:rsidTr="009061C2"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поставку лекарственных препаратов для медицинского применения и медицинских изделий</w:t>
            </w:r>
          </w:p>
        </w:tc>
        <w:tc>
          <w:tcPr>
            <w:tcW w:w="0" w:type="auto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</w:tbl>
    <w:p w:rsidR="009061C2" w:rsidRPr="009061C2" w:rsidRDefault="009061C2" w:rsidP="009061C2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6549"/>
      </w:tblGrid>
      <w:tr w:rsidR="009061C2" w:rsidRPr="009061C2" w:rsidTr="009061C2">
        <w:tc>
          <w:tcPr>
            <w:tcW w:w="1500" w:type="pct"/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Руководитель</w:t>
            </w: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9061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(уполномоченный работник)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72"/>
              <w:gridCol w:w="949"/>
              <w:gridCol w:w="3128"/>
            </w:tblGrid>
            <w:tr w:rsidR="009061C2" w:rsidRPr="009061C2">
              <w:tc>
                <w:tcPr>
                  <w:tcW w:w="2000" w:type="pct"/>
                  <w:vAlign w:val="center"/>
                  <w:hideMark/>
                </w:tcPr>
                <w:p w:rsidR="009061C2" w:rsidRPr="009061C2" w:rsidRDefault="009061C2" w:rsidP="009061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61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Глава администрации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9061C2" w:rsidRPr="009061C2" w:rsidRDefault="009061C2" w:rsidP="009061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9061C2" w:rsidRPr="009061C2" w:rsidRDefault="009061C2" w:rsidP="009061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61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ВОРОБЬЕВА ВАЛЕНТИНА ВИКТОРОВНА</w:t>
                  </w:r>
                </w:p>
              </w:tc>
            </w:tr>
            <w:tr w:rsidR="009061C2" w:rsidRPr="009061C2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9061C2" w:rsidRPr="009061C2" w:rsidRDefault="009061C2" w:rsidP="009061C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61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9061C2" w:rsidRPr="009061C2" w:rsidRDefault="009061C2" w:rsidP="009061C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61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9061C2" w:rsidRPr="009061C2" w:rsidRDefault="009061C2" w:rsidP="009061C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61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9061C2" w:rsidRPr="009061C2" w:rsidRDefault="009061C2" w:rsidP="009061C2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061C2" w:rsidRPr="009061C2" w:rsidTr="009061C2">
        <w:trPr>
          <w:trHeight w:val="960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М.П.</w:t>
            </w:r>
          </w:p>
        </w:tc>
      </w:tr>
      <w:tr w:rsidR="009061C2" w:rsidRPr="009061C2" w:rsidTr="009061C2"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061C2" w:rsidRPr="009061C2" w:rsidRDefault="009061C2" w:rsidP="00906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6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«17» марта 23г.</w:t>
            </w:r>
          </w:p>
        </w:tc>
      </w:tr>
    </w:tbl>
    <w:p w:rsidR="00E5603A" w:rsidRDefault="00E5603A">
      <w:bookmarkStart w:id="0" w:name="_GoBack"/>
      <w:bookmarkEnd w:id="0"/>
    </w:p>
    <w:sectPr w:rsidR="00E56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DC"/>
    <w:rsid w:val="009061C2"/>
    <w:rsid w:val="00E5603A"/>
    <w:rsid w:val="00F6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6CCCE-861E-4003-A439-958FEF56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0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0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0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4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0009">
          <w:marLeft w:val="0"/>
          <w:marRight w:val="0"/>
          <w:marTop w:val="8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2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1368</Words>
  <Characters>7800</Characters>
  <Application>Microsoft Office Word</Application>
  <DocSecurity>0</DocSecurity>
  <Lines>65</Lines>
  <Paragraphs>18</Paragraphs>
  <ScaleCrop>false</ScaleCrop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2023-03-17T09:29:00Z</dcterms:created>
  <dcterms:modified xsi:type="dcterms:W3CDTF">2023-03-17T09:30:00Z</dcterms:modified>
</cp:coreProperties>
</file>