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8D1FF7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80778B" w:rsidP="00882A1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="00423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 w:rsidR="00390F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F06F64" w:rsidP="005C14D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="009A2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390F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807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07553B" w:rsidTr="0085052A">
        <w:tc>
          <w:tcPr>
            <w:tcW w:w="5387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81" w:rsidRPr="007E3581" w:rsidRDefault="009231FD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22A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F2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258">
              <w:rPr>
                <w:rFonts w:ascii="Times New Roman" w:hAnsi="Times New Roman" w:cs="Times New Roman"/>
                <w:sz w:val="28"/>
                <w:szCs w:val="28"/>
              </w:rPr>
              <w:t>Старолещинс</w:t>
            </w:r>
            <w:r w:rsidR="00915367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="0091536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915367">
              <w:rPr>
                <w:rFonts w:ascii="Times New Roman" w:hAnsi="Times New Roman" w:cs="Times New Roman"/>
                <w:sz w:val="28"/>
                <w:szCs w:val="28"/>
              </w:rPr>
              <w:t>Солнц</w:t>
            </w:r>
            <w:r w:rsidR="00F06F64">
              <w:rPr>
                <w:rFonts w:ascii="Times New Roman" w:hAnsi="Times New Roman" w:cs="Times New Roman"/>
                <w:sz w:val="28"/>
                <w:szCs w:val="28"/>
              </w:rPr>
              <w:t>евского</w:t>
            </w:r>
            <w:proofErr w:type="spellEnd"/>
            <w:r w:rsidR="00F06F6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7E3581" w:rsidRPr="007E358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7E3581" w:rsidRPr="007E3581" w:rsidRDefault="00732258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Воробьевой В.В.</w:t>
            </w:r>
          </w:p>
          <w:p w:rsidR="007E3581" w:rsidRPr="007E3581" w:rsidRDefault="007E3581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81" w:rsidRPr="007E3581" w:rsidRDefault="004771DB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E34" w:rsidRDefault="007E3581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E34" w:rsidRDefault="00B63E34" w:rsidP="0080778B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8B" w:rsidRPr="00F60D8B" w:rsidRDefault="0080778B" w:rsidP="0080778B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4A2014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A7C" w:rsidRDefault="00F06F64" w:rsidP="00882A10">
      <w:pPr>
        <w:widowControl w:val="0"/>
        <w:tabs>
          <w:tab w:val="left" w:pos="9632"/>
        </w:tabs>
        <w:ind w:right="-7"/>
        <w:rPr>
          <w:rFonts w:ascii="Times New Roman" w:hAnsi="Times New Roman" w:cs="Times New Roman"/>
          <w:sz w:val="28"/>
          <w:szCs w:val="28"/>
        </w:rPr>
      </w:pPr>
      <w:r w:rsidRPr="00F06F64">
        <w:rPr>
          <w:rFonts w:ascii="Times New Roman" w:hAnsi="Times New Roman" w:cs="Times New Roman"/>
          <w:sz w:val="28"/>
          <w:szCs w:val="28"/>
        </w:rPr>
        <w:t>Информация</w:t>
      </w:r>
    </w:p>
    <w:p w:rsidR="00882A10" w:rsidRPr="002038FF" w:rsidRDefault="0080778B" w:rsidP="002038FF">
      <w:pPr>
        <w:widowControl w:val="0"/>
        <w:tabs>
          <w:tab w:val="left" w:pos="9632"/>
        </w:tabs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720EC7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20EC7">
        <w:rPr>
          <w:rFonts w:ascii="Times New Roman" w:hAnsi="Times New Roman" w:cs="Times New Roman"/>
          <w:sz w:val="28"/>
          <w:szCs w:val="28"/>
        </w:rPr>
        <w:t xml:space="preserve"> на сайте</w:t>
      </w:r>
    </w:p>
    <w:p w:rsidR="002038FF" w:rsidRDefault="007A324D" w:rsidP="00203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0778B" w:rsidRPr="000C1FC1" w:rsidRDefault="0080778B" w:rsidP="0080778B">
      <w:pPr>
        <w:pStyle w:val="Standar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FC1">
        <w:rPr>
          <w:rFonts w:ascii="Times New Roman" w:hAnsi="Times New Roman" w:cs="Times New Roman"/>
          <w:b/>
          <w:sz w:val="28"/>
          <w:szCs w:val="28"/>
        </w:rPr>
        <w:t>Расширены гарантии лиц, принимающих участие в специальной военной операции</w:t>
      </w:r>
    </w:p>
    <w:p w:rsidR="0080778B" w:rsidRPr="000C1FC1" w:rsidRDefault="0080778B" w:rsidP="0080778B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80778B" w:rsidRPr="000C1FC1" w:rsidRDefault="0080778B" w:rsidP="0080778B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01.12.2024 вступил в законную силу Федеральный закон от 23.11.2024 №291-ФЗ «О внесении изменений в Федеральный закон «Об исполнительном производстве» и Федеральный закон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Федерации».</w:t>
      </w:r>
    </w:p>
    <w:p w:rsidR="0080778B" w:rsidRPr="000C1FC1" w:rsidRDefault="0080778B" w:rsidP="0080778B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Данными нормативными правовыми актами расширены гарантии лиц, принимающих участие в специальной военной операции.</w:t>
      </w:r>
    </w:p>
    <w:p w:rsidR="0080778B" w:rsidRPr="000C1FC1" w:rsidRDefault="0080778B" w:rsidP="0080778B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при заключении с 01.12.2024 контракта о прохождении военной службы в Вооруженных Силах Российской Федерации на срок свыше одного года для выполнения задач специальной военной операции исполнительные производства по неисполненным кредитным обязательствам, в том числе ипотечным, должника или его супруга (супруги) на сумму до 10 млн рублей прекращаются.</w:t>
      </w:r>
    </w:p>
    <w:p w:rsidR="00040D38" w:rsidRPr="0080778B" w:rsidRDefault="0080778B" w:rsidP="0080778B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реализации данного права необходимо обратиться в структурное подразделение ФССП России, где ведется исполнительное производство, либо в аппарат управления территориального органа ФССП России.</w:t>
      </w:r>
      <w:bookmarkStart w:id="0" w:name="_GoBack"/>
      <w:bookmarkEnd w:id="0"/>
    </w:p>
    <w:p w:rsidR="002038FF" w:rsidRPr="002038FF" w:rsidRDefault="002038FF" w:rsidP="0020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FA01E1" w:rsidRDefault="004771DB" w:rsidP="004771D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C2275">
              <w:rPr>
                <w:rFonts w:ascii="Times New Roman" w:hAnsi="Times New Roman" w:cs="Times New Roman"/>
                <w:sz w:val="28"/>
                <w:szCs w:val="28"/>
              </w:rPr>
              <w:t>прокурора района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Default="00DF490C" w:rsidP="008C227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8C2275">
              <w:rPr>
                <w:rFonts w:ascii="Times New Roman" w:hAnsi="Times New Roman" w:cs="Times New Roman"/>
                <w:sz w:val="28"/>
                <w:szCs w:val="28"/>
              </w:rPr>
              <w:t>Е.Н.Михеева</w:t>
            </w:r>
            <w:proofErr w:type="spellEnd"/>
          </w:p>
        </w:tc>
      </w:tr>
      <w:tr w:rsidR="00040D38" w:rsidTr="00383517">
        <w:tc>
          <w:tcPr>
            <w:tcW w:w="5443" w:type="dxa"/>
            <w:vAlign w:val="bottom"/>
          </w:tcPr>
          <w:p w:rsidR="00040D38" w:rsidRDefault="00040D3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40D38" w:rsidRDefault="00040D3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040D38" w:rsidRDefault="00040D38" w:rsidP="008C227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2D484E">
        <w:trPr>
          <w:cantSplit/>
          <w:trHeight w:val="1985"/>
        </w:trPr>
        <w:tc>
          <w:tcPr>
            <w:tcW w:w="9639" w:type="dxa"/>
          </w:tcPr>
          <w:p w:rsidR="00A3308A" w:rsidRPr="00040D38" w:rsidRDefault="002773F9" w:rsidP="00915367">
            <w:pPr>
              <w:spacing w:before="240" w:line="360" w:lineRule="exact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 w:rsidRPr="004771DB">
              <w:rPr>
                <w:color w:val="BFBFBF" w:themeColor="background1" w:themeShade="BF"/>
                <w:sz w:val="24"/>
                <w:szCs w:val="24"/>
              </w:rPr>
              <w:lastRenderedPageBreak/>
              <w:t xml:space="preserve">                                                                           </w:t>
            </w:r>
            <w:proofErr w:type="spell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2773F9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36EE0" w:rsidRPr="002773F9" w:rsidSect="0085052A">
      <w:headerReference w:type="default" r:id="rId9"/>
      <w:footerReference w:type="first" r:id="rId10"/>
      <w:pgSz w:w="11906" w:h="16838"/>
      <w:pgMar w:top="1134" w:right="849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7C3" w:rsidRDefault="001317C3" w:rsidP="007212FD">
      <w:pPr>
        <w:spacing w:after="0" w:line="240" w:lineRule="auto"/>
      </w:pPr>
      <w:r>
        <w:separator/>
      </w:r>
    </w:p>
  </w:endnote>
  <w:endnote w:type="continuationSeparator" w:id="0">
    <w:p w:rsidR="001317C3" w:rsidRDefault="001317C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7C3" w:rsidRDefault="001317C3" w:rsidP="007212FD">
      <w:pPr>
        <w:spacing w:after="0" w:line="240" w:lineRule="auto"/>
      </w:pPr>
      <w:r>
        <w:separator/>
      </w:r>
    </w:p>
  </w:footnote>
  <w:footnote w:type="continuationSeparator" w:id="0">
    <w:p w:rsidR="001317C3" w:rsidRDefault="001317C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2A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40D38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3CD2"/>
    <w:rsid w:val="000F7BB7"/>
    <w:rsid w:val="00100C9E"/>
    <w:rsid w:val="00104F4B"/>
    <w:rsid w:val="00107179"/>
    <w:rsid w:val="00117E18"/>
    <w:rsid w:val="00121C8E"/>
    <w:rsid w:val="00127902"/>
    <w:rsid w:val="001317C3"/>
    <w:rsid w:val="00134382"/>
    <w:rsid w:val="00144445"/>
    <w:rsid w:val="001501B4"/>
    <w:rsid w:val="00151B1C"/>
    <w:rsid w:val="001572B8"/>
    <w:rsid w:val="00164CA3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38FF"/>
    <w:rsid w:val="002048A1"/>
    <w:rsid w:val="0020667B"/>
    <w:rsid w:val="002137B7"/>
    <w:rsid w:val="00233B8C"/>
    <w:rsid w:val="002403E3"/>
    <w:rsid w:val="00247DC3"/>
    <w:rsid w:val="00257E7C"/>
    <w:rsid w:val="0027601B"/>
    <w:rsid w:val="002773F9"/>
    <w:rsid w:val="00280D52"/>
    <w:rsid w:val="00280E66"/>
    <w:rsid w:val="00281733"/>
    <w:rsid w:val="0028178C"/>
    <w:rsid w:val="00285D01"/>
    <w:rsid w:val="00285ECB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5FEA"/>
    <w:rsid w:val="0037627A"/>
    <w:rsid w:val="00383517"/>
    <w:rsid w:val="00384D83"/>
    <w:rsid w:val="003877B3"/>
    <w:rsid w:val="0039045F"/>
    <w:rsid w:val="00390FAC"/>
    <w:rsid w:val="003A6517"/>
    <w:rsid w:val="003A6912"/>
    <w:rsid w:val="003B02DA"/>
    <w:rsid w:val="003B4D0B"/>
    <w:rsid w:val="003B5E97"/>
    <w:rsid w:val="003B7F94"/>
    <w:rsid w:val="003C030D"/>
    <w:rsid w:val="003C1601"/>
    <w:rsid w:val="003E45E7"/>
    <w:rsid w:val="004036B5"/>
    <w:rsid w:val="004233AD"/>
    <w:rsid w:val="004430AA"/>
    <w:rsid w:val="00461058"/>
    <w:rsid w:val="00464C05"/>
    <w:rsid w:val="00470AB3"/>
    <w:rsid w:val="00470BE4"/>
    <w:rsid w:val="00471072"/>
    <w:rsid w:val="00471B0F"/>
    <w:rsid w:val="004771DB"/>
    <w:rsid w:val="004840EF"/>
    <w:rsid w:val="00497EE9"/>
    <w:rsid w:val="004A2014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14DC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1797"/>
    <w:rsid w:val="00716998"/>
    <w:rsid w:val="00720EC7"/>
    <w:rsid w:val="007212FD"/>
    <w:rsid w:val="00722A7C"/>
    <w:rsid w:val="00725C8E"/>
    <w:rsid w:val="00726261"/>
    <w:rsid w:val="0072777E"/>
    <w:rsid w:val="00732258"/>
    <w:rsid w:val="007357FC"/>
    <w:rsid w:val="00741487"/>
    <w:rsid w:val="0074319A"/>
    <w:rsid w:val="00755DEC"/>
    <w:rsid w:val="0076212D"/>
    <w:rsid w:val="00762384"/>
    <w:rsid w:val="00783721"/>
    <w:rsid w:val="007928EA"/>
    <w:rsid w:val="00793782"/>
    <w:rsid w:val="0079459D"/>
    <w:rsid w:val="007A268C"/>
    <w:rsid w:val="007A324D"/>
    <w:rsid w:val="007B26D0"/>
    <w:rsid w:val="007C155E"/>
    <w:rsid w:val="007C17ED"/>
    <w:rsid w:val="007C46FD"/>
    <w:rsid w:val="007E1B55"/>
    <w:rsid w:val="007E3581"/>
    <w:rsid w:val="0080110C"/>
    <w:rsid w:val="0080778B"/>
    <w:rsid w:val="00815534"/>
    <w:rsid w:val="008243A7"/>
    <w:rsid w:val="00824B27"/>
    <w:rsid w:val="00826D9F"/>
    <w:rsid w:val="008271C9"/>
    <w:rsid w:val="0085052A"/>
    <w:rsid w:val="00850ABE"/>
    <w:rsid w:val="0085553F"/>
    <w:rsid w:val="008569A9"/>
    <w:rsid w:val="00861729"/>
    <w:rsid w:val="00862F6F"/>
    <w:rsid w:val="00874AEC"/>
    <w:rsid w:val="008825C3"/>
    <w:rsid w:val="00882A10"/>
    <w:rsid w:val="0088601D"/>
    <w:rsid w:val="008928E8"/>
    <w:rsid w:val="008A61D2"/>
    <w:rsid w:val="008B4B0C"/>
    <w:rsid w:val="008B567E"/>
    <w:rsid w:val="008C2275"/>
    <w:rsid w:val="008C2816"/>
    <w:rsid w:val="008D1FF7"/>
    <w:rsid w:val="008D4EF8"/>
    <w:rsid w:val="008F7298"/>
    <w:rsid w:val="0090162C"/>
    <w:rsid w:val="00902700"/>
    <w:rsid w:val="009043E8"/>
    <w:rsid w:val="009107B5"/>
    <w:rsid w:val="00915367"/>
    <w:rsid w:val="009231FD"/>
    <w:rsid w:val="00923FB5"/>
    <w:rsid w:val="00932222"/>
    <w:rsid w:val="0093472E"/>
    <w:rsid w:val="0094585B"/>
    <w:rsid w:val="00951D10"/>
    <w:rsid w:val="0095493F"/>
    <w:rsid w:val="00955CB6"/>
    <w:rsid w:val="00973AC3"/>
    <w:rsid w:val="009766E6"/>
    <w:rsid w:val="009875D1"/>
    <w:rsid w:val="0099556E"/>
    <w:rsid w:val="009A0010"/>
    <w:rsid w:val="009A26C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2A4A"/>
    <w:rsid w:val="00A2401E"/>
    <w:rsid w:val="00A30098"/>
    <w:rsid w:val="00A30D31"/>
    <w:rsid w:val="00A31807"/>
    <w:rsid w:val="00A3308A"/>
    <w:rsid w:val="00A43F02"/>
    <w:rsid w:val="00A45F78"/>
    <w:rsid w:val="00A56FBD"/>
    <w:rsid w:val="00A70A77"/>
    <w:rsid w:val="00A858C3"/>
    <w:rsid w:val="00A92256"/>
    <w:rsid w:val="00A95BBB"/>
    <w:rsid w:val="00AE50A5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163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086D"/>
    <w:rsid w:val="00CE37A6"/>
    <w:rsid w:val="00D02616"/>
    <w:rsid w:val="00D10735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22A8"/>
    <w:rsid w:val="00DF490C"/>
    <w:rsid w:val="00DF74D9"/>
    <w:rsid w:val="00E0364F"/>
    <w:rsid w:val="00E12680"/>
    <w:rsid w:val="00E239CA"/>
    <w:rsid w:val="00E327FE"/>
    <w:rsid w:val="00E44B9F"/>
    <w:rsid w:val="00E46A7C"/>
    <w:rsid w:val="00E51122"/>
    <w:rsid w:val="00E516FF"/>
    <w:rsid w:val="00E64C0C"/>
    <w:rsid w:val="00E8158C"/>
    <w:rsid w:val="00E84405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6F64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E71D4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EE0D1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72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077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778B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C2EFA-18E8-4C7C-AD4A-D8F61E7B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Михеева Елена Николаевна</cp:lastModifiedBy>
  <cp:revision>2</cp:revision>
  <cp:lastPrinted>2024-12-22T11:15:00Z</cp:lastPrinted>
  <dcterms:created xsi:type="dcterms:W3CDTF">2025-01-23T06:16:00Z</dcterms:created>
  <dcterms:modified xsi:type="dcterms:W3CDTF">2025-01-23T06:16:00Z</dcterms:modified>
</cp:coreProperties>
</file>