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E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52DC">
        <w:rPr>
          <w:rFonts w:ascii="Times New Roman" w:hAnsi="Times New Roman" w:cs="Times New Roman"/>
          <w:sz w:val="24"/>
          <w:szCs w:val="24"/>
        </w:rPr>
        <w:t>6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>к  решению Собрания депутатов Старолещинского сельсовета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 Солнцевского района  Курской области  от </w:t>
      </w:r>
      <w:r w:rsidR="0095763E">
        <w:rPr>
          <w:rFonts w:ascii="Times New Roman" w:hAnsi="Times New Roman" w:cs="Times New Roman"/>
          <w:sz w:val="24"/>
          <w:szCs w:val="24"/>
        </w:rPr>
        <w:t>11.05.</w:t>
      </w:r>
      <w:r w:rsidRPr="00AA6E2C">
        <w:rPr>
          <w:rFonts w:ascii="Times New Roman" w:hAnsi="Times New Roman" w:cs="Times New Roman"/>
          <w:sz w:val="24"/>
          <w:szCs w:val="24"/>
        </w:rPr>
        <w:t>2023 г.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763E">
        <w:rPr>
          <w:rFonts w:ascii="Times New Roman" w:hAnsi="Times New Roman" w:cs="Times New Roman"/>
          <w:sz w:val="24"/>
          <w:szCs w:val="24"/>
        </w:rPr>
        <w:t xml:space="preserve"> № 18/3</w:t>
      </w:r>
      <w:r w:rsidRPr="00AA6E2C">
        <w:rPr>
          <w:rFonts w:ascii="Times New Roman" w:hAnsi="Times New Roman" w:cs="Times New Roman"/>
          <w:sz w:val="24"/>
          <w:szCs w:val="24"/>
        </w:rPr>
        <w:t xml:space="preserve"> "Об исполнении бюджета муниципального</w:t>
      </w:r>
    </w:p>
    <w:p w:rsidR="00AA6E2C" w:rsidRP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6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 xml:space="preserve">образования "Старолещинский сельсовет" Солнцевского </w:t>
      </w:r>
    </w:p>
    <w:p w:rsidR="00AA6E2C" w:rsidRDefault="00AA6E2C" w:rsidP="00AA6E2C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6E2C">
        <w:rPr>
          <w:rFonts w:ascii="Times New Roman" w:hAnsi="Times New Roman" w:cs="Times New Roman"/>
          <w:sz w:val="24"/>
          <w:szCs w:val="24"/>
        </w:rPr>
        <w:t>района Курской области  за 2022 год"</w:t>
      </w:r>
    </w:p>
    <w:p w:rsidR="00447BA3" w:rsidRDefault="00447BA3" w:rsidP="00AA6E2C">
      <w:pPr>
        <w:pStyle w:val="a3"/>
        <w:spacing w:line="276" w:lineRule="auto"/>
      </w:pPr>
    </w:p>
    <w:p w:rsidR="00FC58B4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hAnsi="Times New Roman" w:cs="Times New Roman"/>
          <w:sz w:val="28"/>
          <w:szCs w:val="28"/>
        </w:rPr>
        <w:t>И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нформация о численности муниципальных служащих муниципального  образования "Старолещинский сельсовет" Солнцевского района Курской области и фактических расходов</w:t>
      </w:r>
      <w:r w:rsidR="00FC58B4" w:rsidRPr="00FC58B4">
        <w:rPr>
          <w:rFonts w:ascii="Times New Roman" w:hAnsi="Times New Roman" w:cs="Times New Roman"/>
          <w:sz w:val="28"/>
          <w:szCs w:val="28"/>
        </w:rPr>
        <w:t xml:space="preserve"> </w:t>
      </w:r>
      <w:r w:rsidR="00FC58B4" w:rsidRPr="00447BA3">
        <w:rPr>
          <w:rFonts w:ascii="Times New Roman" w:eastAsia="Times New Roman" w:hAnsi="Times New Roman" w:cs="Times New Roman"/>
          <w:sz w:val="28"/>
          <w:szCs w:val="28"/>
        </w:rPr>
        <w:t>на оплату их труда за 2022 год</w:t>
      </w:r>
    </w:p>
    <w:p w:rsidR="00FC58B4" w:rsidRDefault="00FC58B4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8B4" w:rsidRPr="00447BA3" w:rsidRDefault="00FC58B4" w:rsidP="00FC58B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FC58B4" w:rsidTr="00393F56">
        <w:tc>
          <w:tcPr>
            <w:tcW w:w="817" w:type="dxa"/>
          </w:tcPr>
          <w:p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8" w:type="dxa"/>
          </w:tcPr>
          <w:p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  <w:tc>
          <w:tcPr>
            <w:tcW w:w="2393" w:type="dxa"/>
          </w:tcPr>
          <w:p w:rsidR="00FC58B4" w:rsidRDefault="00FC58B4" w:rsidP="00FC58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>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C5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A3">
              <w:rPr>
                <w:rFonts w:ascii="Times New Roman" w:eastAsia="Times New Roman" w:hAnsi="Times New Roman" w:cs="Times New Roman"/>
                <w:sz w:val="28"/>
                <w:szCs w:val="28"/>
              </w:rPr>
              <w:t>на оплату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</w:p>
        </w:tc>
      </w:tr>
      <w:tr w:rsidR="00FC58B4" w:rsidTr="00393F56">
        <w:tc>
          <w:tcPr>
            <w:tcW w:w="817" w:type="dxa"/>
          </w:tcPr>
          <w:p w:rsidR="00FC58B4" w:rsidRDefault="00393F56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FC58B4" w:rsidRDefault="004B671F" w:rsidP="004B671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Старолещинского сельсовета</w:t>
            </w:r>
          </w:p>
        </w:tc>
        <w:tc>
          <w:tcPr>
            <w:tcW w:w="2393" w:type="dxa"/>
          </w:tcPr>
          <w:p w:rsidR="00FC58B4" w:rsidRDefault="0029604A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FC58B4" w:rsidRDefault="007E4CA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663 404,96</w:t>
            </w:r>
          </w:p>
        </w:tc>
      </w:tr>
      <w:tr w:rsidR="00FC58B4" w:rsidTr="00393F56">
        <w:tc>
          <w:tcPr>
            <w:tcW w:w="817" w:type="dxa"/>
          </w:tcPr>
          <w:p w:rsidR="00FC58B4" w:rsidRDefault="00393F56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AB07F2" w:rsidRDefault="00AB07F2" w:rsidP="00AB07F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Старолещинского сельсовета Солнцевского района Курской области</w:t>
            </w:r>
          </w:p>
        </w:tc>
        <w:tc>
          <w:tcPr>
            <w:tcW w:w="2393" w:type="dxa"/>
          </w:tcPr>
          <w:p w:rsidR="00FC58B4" w:rsidRDefault="00D31EBA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FC58B4" w:rsidRDefault="007E4CA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942 031,45</w:t>
            </w:r>
          </w:p>
        </w:tc>
      </w:tr>
      <w:tr w:rsidR="00FC58B4" w:rsidTr="00393F56">
        <w:tc>
          <w:tcPr>
            <w:tcW w:w="817" w:type="dxa"/>
          </w:tcPr>
          <w:p w:rsidR="00FC58B4" w:rsidRDefault="00FC58B4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FC58B4" w:rsidRDefault="00393F56" w:rsidP="00393F5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FC58B4" w:rsidRDefault="00D31EBA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FC58B4" w:rsidRDefault="00CD5C52" w:rsidP="00447BA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1 605 436,41</w:t>
            </w:r>
          </w:p>
        </w:tc>
      </w:tr>
    </w:tbl>
    <w:p w:rsidR="00447BA3" w:rsidRPr="00447BA3" w:rsidRDefault="00447BA3" w:rsidP="00447BA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447BA3" w:rsidRPr="00447BA3" w:rsidSect="00B3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A6E2C"/>
    <w:rsid w:val="00017359"/>
    <w:rsid w:val="00246F45"/>
    <w:rsid w:val="0029604A"/>
    <w:rsid w:val="00393F56"/>
    <w:rsid w:val="003E2B86"/>
    <w:rsid w:val="00447BA3"/>
    <w:rsid w:val="0047088B"/>
    <w:rsid w:val="004B671F"/>
    <w:rsid w:val="007E4CA2"/>
    <w:rsid w:val="009152DC"/>
    <w:rsid w:val="0095763E"/>
    <w:rsid w:val="00AA6E2C"/>
    <w:rsid w:val="00AB07F2"/>
    <w:rsid w:val="00B34EEC"/>
    <w:rsid w:val="00BF7C41"/>
    <w:rsid w:val="00CD5C52"/>
    <w:rsid w:val="00D31EBA"/>
    <w:rsid w:val="00F9333D"/>
    <w:rsid w:val="00FC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E2C"/>
    <w:pPr>
      <w:spacing w:after="0" w:line="240" w:lineRule="auto"/>
    </w:pPr>
  </w:style>
  <w:style w:type="table" w:styleId="a4">
    <w:name w:val="Table Grid"/>
    <w:basedOn w:val="a1"/>
    <w:uiPriority w:val="59"/>
    <w:rsid w:val="00FC5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2023-03-21T12:07:00Z</dcterms:created>
  <dcterms:modified xsi:type="dcterms:W3CDTF">2024-02-27T12:16:00Z</dcterms:modified>
</cp:coreProperties>
</file>