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9F" w:rsidRPr="002663FF" w:rsidRDefault="00C63D9F" w:rsidP="002663FF">
      <w:pPr>
        <w:pStyle w:val="a5"/>
        <w:jc w:val="center"/>
        <w:rPr>
          <w:rFonts w:ascii="Arial" w:eastAsia="Lucida Sans Unicode" w:hAnsi="Arial" w:cs="Arial"/>
          <w:b/>
          <w:sz w:val="32"/>
          <w:szCs w:val="32"/>
        </w:rPr>
      </w:pPr>
      <w:bookmarkStart w:id="0" w:name="bookmark0"/>
      <w:r w:rsidRPr="002663FF">
        <w:rPr>
          <w:rFonts w:ascii="Arial" w:eastAsia="Lucida Sans Unicode" w:hAnsi="Arial" w:cs="Arial"/>
          <w:b/>
          <w:sz w:val="32"/>
          <w:szCs w:val="32"/>
        </w:rPr>
        <w:t>СОБРАНИЕ ДЕПУТАТОВ</w:t>
      </w:r>
    </w:p>
    <w:p w:rsidR="00C63D9F" w:rsidRPr="002663FF" w:rsidRDefault="004A7860" w:rsidP="002663FF">
      <w:pPr>
        <w:pStyle w:val="a5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СТАРОЛЕЩИНСКОГО</w:t>
      </w:r>
      <w:r w:rsidR="00C63D9F" w:rsidRPr="002663FF">
        <w:rPr>
          <w:rFonts w:ascii="Arial" w:eastAsia="Lucida Sans Unicode" w:hAnsi="Arial" w:cs="Arial"/>
          <w:b/>
          <w:sz w:val="32"/>
          <w:szCs w:val="32"/>
        </w:rPr>
        <w:t xml:space="preserve"> СЕЛЬСОВЕТА</w:t>
      </w:r>
    </w:p>
    <w:p w:rsidR="00C63D9F" w:rsidRPr="002663FF" w:rsidRDefault="004A7860" w:rsidP="002663FF">
      <w:pPr>
        <w:pStyle w:val="a5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СОЛНЦЕВСКОГО</w:t>
      </w:r>
      <w:r w:rsidR="00C63D9F" w:rsidRPr="002663FF">
        <w:rPr>
          <w:rFonts w:ascii="Arial" w:eastAsia="Lucida Sans Unicode" w:hAnsi="Arial" w:cs="Arial"/>
          <w:b/>
          <w:sz w:val="32"/>
          <w:szCs w:val="32"/>
        </w:rPr>
        <w:t xml:space="preserve"> РАЙОНА</w:t>
      </w:r>
    </w:p>
    <w:p w:rsidR="00C63D9F" w:rsidRPr="002663FF" w:rsidRDefault="00C63D9F" w:rsidP="002663FF">
      <w:pPr>
        <w:pStyle w:val="a5"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C63D9F" w:rsidRPr="002663FF" w:rsidRDefault="00C63D9F" w:rsidP="002663FF">
      <w:pPr>
        <w:pStyle w:val="a5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2663FF">
        <w:rPr>
          <w:rFonts w:ascii="Arial" w:eastAsia="Lucida Sans Unicode" w:hAnsi="Arial" w:cs="Arial"/>
          <w:b/>
          <w:sz w:val="32"/>
          <w:szCs w:val="32"/>
        </w:rPr>
        <w:t>РЕШЕНИЕ</w:t>
      </w:r>
    </w:p>
    <w:p w:rsidR="00C63D9F" w:rsidRPr="002663FF" w:rsidRDefault="005C7DB5" w:rsidP="002663FF">
      <w:pPr>
        <w:pStyle w:val="a5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2663FF">
        <w:rPr>
          <w:rFonts w:ascii="Arial" w:eastAsia="Lucida Sans Unicode" w:hAnsi="Arial" w:cs="Arial"/>
          <w:b/>
          <w:sz w:val="32"/>
          <w:szCs w:val="32"/>
        </w:rPr>
        <w:t xml:space="preserve">от  </w:t>
      </w:r>
      <w:r w:rsidR="00C065A5">
        <w:rPr>
          <w:rFonts w:ascii="Arial" w:eastAsia="Lucida Sans Unicode" w:hAnsi="Arial" w:cs="Arial"/>
          <w:b/>
          <w:sz w:val="32"/>
          <w:szCs w:val="32"/>
        </w:rPr>
        <w:t xml:space="preserve">20 июня </w:t>
      </w:r>
      <w:r w:rsidR="0036585A" w:rsidRPr="002663FF">
        <w:rPr>
          <w:rFonts w:ascii="Arial" w:eastAsia="Lucida Sans Unicode" w:hAnsi="Arial" w:cs="Arial"/>
          <w:b/>
          <w:sz w:val="32"/>
          <w:szCs w:val="32"/>
        </w:rPr>
        <w:t>202</w:t>
      </w:r>
      <w:r w:rsidR="00E820E9" w:rsidRPr="002663FF">
        <w:rPr>
          <w:rFonts w:ascii="Arial" w:eastAsia="Lucida Sans Unicode" w:hAnsi="Arial" w:cs="Arial"/>
          <w:b/>
          <w:sz w:val="32"/>
          <w:szCs w:val="32"/>
        </w:rPr>
        <w:t>3</w:t>
      </w:r>
      <w:r w:rsidR="00C63D9F" w:rsidRPr="002663FF">
        <w:rPr>
          <w:rFonts w:ascii="Arial" w:eastAsia="Lucida Sans Unicode" w:hAnsi="Arial" w:cs="Arial"/>
          <w:b/>
          <w:sz w:val="32"/>
          <w:szCs w:val="32"/>
        </w:rPr>
        <w:t xml:space="preserve">года № </w:t>
      </w:r>
      <w:r w:rsidR="00C065A5">
        <w:rPr>
          <w:rFonts w:ascii="Arial" w:eastAsia="Lucida Sans Unicode" w:hAnsi="Arial" w:cs="Arial"/>
          <w:b/>
          <w:sz w:val="32"/>
          <w:szCs w:val="32"/>
        </w:rPr>
        <w:t>26/5</w:t>
      </w:r>
    </w:p>
    <w:p w:rsidR="00690177" w:rsidRPr="002663FF" w:rsidRDefault="00690177" w:rsidP="002663FF">
      <w:pPr>
        <w:pStyle w:val="a5"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E820E9" w:rsidRPr="002663FF" w:rsidRDefault="00E820E9" w:rsidP="002663F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2663FF">
        <w:rPr>
          <w:rStyle w:val="StrongEmphasis"/>
          <w:rFonts w:ascii="Arial" w:hAnsi="Arial" w:cs="Arial"/>
          <w:color w:val="292D24"/>
          <w:sz w:val="32"/>
          <w:szCs w:val="32"/>
        </w:rPr>
        <w:t xml:space="preserve">Об утверждении </w:t>
      </w:r>
      <w:proofErr w:type="gramStart"/>
      <w:r w:rsidRPr="002663FF">
        <w:rPr>
          <w:rStyle w:val="StrongEmphasis"/>
          <w:rFonts w:ascii="Arial" w:hAnsi="Arial" w:cs="Arial"/>
          <w:color w:val="292D24"/>
          <w:sz w:val="32"/>
          <w:szCs w:val="32"/>
        </w:rPr>
        <w:t>Перечня индикаторов риска нарушения обязательных требований</w:t>
      </w:r>
      <w:proofErr w:type="gramEnd"/>
      <w:r w:rsidRPr="002663FF">
        <w:rPr>
          <w:rStyle w:val="StrongEmphasis"/>
          <w:rFonts w:ascii="Arial" w:hAnsi="Arial" w:cs="Arial"/>
          <w:color w:val="292D24"/>
          <w:sz w:val="32"/>
          <w:szCs w:val="32"/>
        </w:rPr>
        <w:t xml:space="preserve"> при осуществлении муниципального контроля в сфере благоустройства на территории муниципа</w:t>
      </w:r>
      <w:r w:rsidR="004A7860">
        <w:rPr>
          <w:rStyle w:val="StrongEmphasis"/>
          <w:rFonts w:ascii="Arial" w:hAnsi="Arial" w:cs="Arial"/>
          <w:color w:val="292D24"/>
          <w:sz w:val="32"/>
          <w:szCs w:val="32"/>
        </w:rPr>
        <w:t>льного образования «Старолещинский сельсовет» Солнцевского</w:t>
      </w:r>
      <w:r w:rsidRPr="002663FF">
        <w:rPr>
          <w:rStyle w:val="StrongEmphasis"/>
          <w:rFonts w:ascii="Arial" w:hAnsi="Arial" w:cs="Arial"/>
          <w:color w:val="292D24"/>
          <w:sz w:val="32"/>
          <w:szCs w:val="32"/>
        </w:rPr>
        <w:t xml:space="preserve"> района Курской области</w:t>
      </w:r>
    </w:p>
    <w:p w:rsidR="00E820E9" w:rsidRPr="002663FF" w:rsidRDefault="00E820E9" w:rsidP="002663FF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2663FF">
        <w:rPr>
          <w:rFonts w:ascii="Arial" w:hAnsi="Arial" w:cs="Arial"/>
          <w:color w:val="292D24"/>
          <w:sz w:val="24"/>
          <w:szCs w:val="24"/>
        </w:rPr>
        <w:t xml:space="preserve"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  с целью организации осуществления муниципального контроля в сфере благоустройства на территории  </w:t>
      </w:r>
      <w:r w:rsidRPr="002663FF">
        <w:rPr>
          <w:rStyle w:val="StrongEmphasis"/>
          <w:rFonts w:ascii="Arial" w:hAnsi="Arial" w:cs="Arial"/>
          <w:b w:val="0"/>
          <w:color w:val="292D24"/>
          <w:sz w:val="24"/>
          <w:szCs w:val="24"/>
        </w:rPr>
        <w:t xml:space="preserve">муниципального </w:t>
      </w:r>
      <w:r w:rsidR="004A7860">
        <w:rPr>
          <w:rStyle w:val="StrongEmphasis"/>
          <w:rFonts w:ascii="Arial" w:hAnsi="Arial" w:cs="Arial"/>
          <w:b w:val="0"/>
          <w:color w:val="292D24"/>
          <w:sz w:val="24"/>
          <w:szCs w:val="24"/>
        </w:rPr>
        <w:t>образования «Старолещинский сельсовет» Солнцевского</w:t>
      </w:r>
      <w:r w:rsidRPr="002663FF">
        <w:rPr>
          <w:rStyle w:val="StrongEmphasis"/>
          <w:rFonts w:ascii="Arial" w:hAnsi="Arial" w:cs="Arial"/>
          <w:b w:val="0"/>
          <w:color w:val="292D24"/>
          <w:sz w:val="24"/>
          <w:szCs w:val="24"/>
        </w:rPr>
        <w:t xml:space="preserve"> района Курской области</w:t>
      </w:r>
      <w:r w:rsidRPr="002663FF">
        <w:rPr>
          <w:rFonts w:ascii="Arial" w:hAnsi="Arial" w:cs="Arial"/>
          <w:color w:val="292D24"/>
          <w:sz w:val="24"/>
          <w:szCs w:val="24"/>
        </w:rPr>
        <w:t xml:space="preserve">, </w:t>
      </w:r>
      <w:r w:rsidR="004A7860">
        <w:rPr>
          <w:rFonts w:ascii="Arial" w:hAnsi="Arial" w:cs="Arial"/>
          <w:color w:val="292D24"/>
          <w:sz w:val="24"/>
          <w:szCs w:val="24"/>
        </w:rPr>
        <w:t>Собрание депутатов Старолещинского</w:t>
      </w:r>
      <w:proofErr w:type="gramEnd"/>
      <w:r w:rsidR="004A7860">
        <w:rPr>
          <w:rFonts w:ascii="Arial" w:hAnsi="Arial" w:cs="Arial"/>
          <w:color w:val="292D24"/>
          <w:sz w:val="24"/>
          <w:szCs w:val="24"/>
        </w:rPr>
        <w:t xml:space="preserve"> сельсовета Солнцевского</w:t>
      </w:r>
      <w:r w:rsidRPr="002663FF">
        <w:rPr>
          <w:rFonts w:ascii="Arial" w:hAnsi="Arial" w:cs="Arial"/>
          <w:color w:val="292D24"/>
          <w:sz w:val="24"/>
          <w:szCs w:val="24"/>
        </w:rPr>
        <w:t xml:space="preserve"> района РЕШИЛО</w:t>
      </w:r>
      <w:r w:rsidRPr="002663FF">
        <w:rPr>
          <w:rStyle w:val="StrongEmphasis"/>
          <w:rFonts w:ascii="Arial" w:hAnsi="Arial" w:cs="Arial"/>
          <w:color w:val="292D24"/>
          <w:sz w:val="24"/>
          <w:szCs w:val="24"/>
        </w:rPr>
        <w:t>:</w:t>
      </w:r>
    </w:p>
    <w:p w:rsidR="00E820E9" w:rsidRPr="002663FF" w:rsidRDefault="00E820E9" w:rsidP="002663FF">
      <w:pPr>
        <w:pStyle w:val="a5"/>
        <w:ind w:firstLine="708"/>
        <w:jc w:val="both"/>
        <w:rPr>
          <w:rFonts w:ascii="Arial" w:hAnsi="Arial" w:cs="Arial"/>
          <w:color w:val="292D24"/>
          <w:sz w:val="24"/>
          <w:szCs w:val="24"/>
        </w:rPr>
      </w:pPr>
      <w:r w:rsidRPr="002663FF">
        <w:rPr>
          <w:rFonts w:ascii="Arial" w:hAnsi="Arial" w:cs="Arial"/>
          <w:color w:val="292D24"/>
          <w:sz w:val="24"/>
          <w:szCs w:val="24"/>
        </w:rPr>
        <w:t xml:space="preserve"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 </w:t>
      </w:r>
      <w:r w:rsidRPr="002663FF">
        <w:rPr>
          <w:rStyle w:val="StrongEmphasis"/>
          <w:rFonts w:ascii="Arial" w:hAnsi="Arial" w:cs="Arial"/>
          <w:b w:val="0"/>
          <w:color w:val="292D24"/>
          <w:sz w:val="24"/>
          <w:szCs w:val="24"/>
        </w:rPr>
        <w:t>муниципа</w:t>
      </w:r>
      <w:r w:rsidR="004A7860">
        <w:rPr>
          <w:rStyle w:val="StrongEmphasis"/>
          <w:rFonts w:ascii="Arial" w:hAnsi="Arial" w:cs="Arial"/>
          <w:b w:val="0"/>
          <w:color w:val="292D24"/>
          <w:sz w:val="24"/>
          <w:szCs w:val="24"/>
        </w:rPr>
        <w:t>льного образования «Старолещинский сельсовет» Солнцевского</w:t>
      </w:r>
      <w:r w:rsidRPr="002663FF">
        <w:rPr>
          <w:rStyle w:val="StrongEmphasis"/>
          <w:rFonts w:ascii="Arial" w:hAnsi="Arial" w:cs="Arial"/>
          <w:b w:val="0"/>
          <w:color w:val="292D24"/>
          <w:sz w:val="24"/>
          <w:szCs w:val="24"/>
        </w:rPr>
        <w:t xml:space="preserve"> района Курской области</w:t>
      </w:r>
      <w:r w:rsidRPr="002663FF">
        <w:rPr>
          <w:rFonts w:ascii="Arial" w:hAnsi="Arial" w:cs="Arial"/>
          <w:color w:val="292D24"/>
          <w:sz w:val="24"/>
          <w:szCs w:val="24"/>
        </w:rPr>
        <w:t xml:space="preserve"> (приложение № 1).</w:t>
      </w:r>
    </w:p>
    <w:p w:rsidR="00E820E9" w:rsidRPr="002663FF" w:rsidRDefault="00E820E9" w:rsidP="002663FF">
      <w:pPr>
        <w:pStyle w:val="a5"/>
        <w:ind w:firstLine="708"/>
        <w:jc w:val="both"/>
        <w:rPr>
          <w:rFonts w:ascii="Arial" w:hAnsi="Arial" w:cs="Arial"/>
          <w:color w:val="292D24"/>
          <w:sz w:val="24"/>
          <w:szCs w:val="24"/>
        </w:rPr>
      </w:pPr>
      <w:r w:rsidRPr="002663FF">
        <w:rPr>
          <w:rFonts w:ascii="Arial" w:hAnsi="Arial" w:cs="Arial"/>
          <w:color w:val="292D24"/>
          <w:sz w:val="24"/>
          <w:szCs w:val="24"/>
        </w:rPr>
        <w:t xml:space="preserve">2. Настоящее Решение подлежит размещению на официальном сайте </w:t>
      </w:r>
      <w:r w:rsidRPr="002663FF">
        <w:rPr>
          <w:rStyle w:val="StrongEmphasis"/>
          <w:rFonts w:ascii="Arial" w:hAnsi="Arial" w:cs="Arial"/>
          <w:b w:val="0"/>
          <w:color w:val="292D24"/>
          <w:sz w:val="24"/>
          <w:szCs w:val="24"/>
        </w:rPr>
        <w:t>муниципа</w:t>
      </w:r>
      <w:r w:rsidR="004A7860">
        <w:rPr>
          <w:rStyle w:val="StrongEmphasis"/>
          <w:rFonts w:ascii="Arial" w:hAnsi="Arial" w:cs="Arial"/>
          <w:b w:val="0"/>
          <w:color w:val="292D24"/>
          <w:sz w:val="24"/>
          <w:szCs w:val="24"/>
        </w:rPr>
        <w:t>льного образования «Старолещинский сельсовет» Солнцевского</w:t>
      </w:r>
      <w:r w:rsidRPr="002663FF">
        <w:rPr>
          <w:rStyle w:val="StrongEmphasis"/>
          <w:rFonts w:ascii="Arial" w:hAnsi="Arial" w:cs="Arial"/>
          <w:b w:val="0"/>
          <w:color w:val="292D24"/>
          <w:sz w:val="24"/>
          <w:szCs w:val="24"/>
        </w:rPr>
        <w:t xml:space="preserve"> района Курской области</w:t>
      </w:r>
      <w:r w:rsidRPr="002663FF">
        <w:rPr>
          <w:rFonts w:ascii="Arial" w:hAnsi="Arial" w:cs="Arial"/>
          <w:color w:val="292D24"/>
          <w:sz w:val="24"/>
          <w:szCs w:val="24"/>
        </w:rPr>
        <w:t>.</w:t>
      </w:r>
    </w:p>
    <w:p w:rsidR="00E820E9" w:rsidRPr="002663FF" w:rsidRDefault="00E820E9" w:rsidP="002663FF">
      <w:pPr>
        <w:pStyle w:val="a5"/>
        <w:ind w:firstLine="708"/>
        <w:jc w:val="both"/>
        <w:rPr>
          <w:rFonts w:ascii="Arial" w:hAnsi="Arial" w:cs="Arial"/>
          <w:color w:val="292D24"/>
          <w:sz w:val="24"/>
          <w:szCs w:val="24"/>
        </w:rPr>
      </w:pPr>
      <w:r w:rsidRPr="002663FF">
        <w:rPr>
          <w:rFonts w:ascii="Arial" w:hAnsi="Arial" w:cs="Arial"/>
          <w:color w:val="292D24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B936BB" w:rsidRPr="002663FF" w:rsidRDefault="00B936BB" w:rsidP="002663FF">
      <w:pPr>
        <w:pStyle w:val="a5"/>
        <w:jc w:val="both"/>
        <w:rPr>
          <w:rFonts w:ascii="Arial" w:eastAsia="Lucida Sans Unicode" w:hAnsi="Arial" w:cs="Arial"/>
          <w:sz w:val="24"/>
          <w:szCs w:val="24"/>
        </w:rPr>
      </w:pPr>
    </w:p>
    <w:p w:rsidR="00B936BB" w:rsidRPr="002663FF" w:rsidRDefault="00B936BB" w:rsidP="002663FF">
      <w:pPr>
        <w:pStyle w:val="a5"/>
        <w:jc w:val="both"/>
        <w:rPr>
          <w:rFonts w:ascii="Arial" w:eastAsia="Lucida Sans Unicode" w:hAnsi="Arial" w:cs="Arial"/>
          <w:sz w:val="24"/>
          <w:szCs w:val="24"/>
        </w:rPr>
      </w:pPr>
      <w:r w:rsidRPr="002663FF">
        <w:rPr>
          <w:rFonts w:ascii="Arial" w:eastAsia="Lucida Sans Unicode" w:hAnsi="Arial" w:cs="Arial"/>
          <w:sz w:val="24"/>
          <w:szCs w:val="24"/>
        </w:rPr>
        <w:t>Председатель Собрания депутатов</w:t>
      </w:r>
    </w:p>
    <w:p w:rsidR="00B936BB" w:rsidRPr="002663FF" w:rsidRDefault="004A7860" w:rsidP="002663FF">
      <w:pPr>
        <w:pStyle w:val="a5"/>
        <w:jc w:val="both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>Старолещинского</w:t>
      </w:r>
      <w:r w:rsidR="00B936BB" w:rsidRPr="002663FF">
        <w:rPr>
          <w:rFonts w:ascii="Arial" w:eastAsia="Lucida Sans Unicode" w:hAnsi="Arial" w:cs="Arial"/>
          <w:sz w:val="24"/>
          <w:szCs w:val="24"/>
        </w:rPr>
        <w:t xml:space="preserve"> сельсовета</w:t>
      </w:r>
    </w:p>
    <w:p w:rsidR="00B936BB" w:rsidRPr="002663FF" w:rsidRDefault="004A7860" w:rsidP="002663FF">
      <w:pPr>
        <w:pStyle w:val="a5"/>
        <w:jc w:val="both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>Солнцевского</w:t>
      </w:r>
      <w:r w:rsidR="00B936BB" w:rsidRPr="002663FF">
        <w:rPr>
          <w:rFonts w:ascii="Arial" w:eastAsia="Lucida Sans Unicode" w:hAnsi="Arial" w:cs="Arial"/>
          <w:sz w:val="24"/>
          <w:szCs w:val="24"/>
        </w:rPr>
        <w:t xml:space="preserve"> района                                                    </w:t>
      </w:r>
      <w:r>
        <w:rPr>
          <w:rFonts w:ascii="Arial" w:eastAsia="Lucida Sans Unicode" w:hAnsi="Arial" w:cs="Arial"/>
          <w:sz w:val="24"/>
          <w:szCs w:val="24"/>
        </w:rPr>
        <w:t xml:space="preserve">            О.В.Воробьева</w:t>
      </w:r>
    </w:p>
    <w:p w:rsidR="00B936BB" w:rsidRPr="002663FF" w:rsidRDefault="00B936BB" w:rsidP="002663FF">
      <w:pPr>
        <w:pStyle w:val="a5"/>
        <w:jc w:val="both"/>
        <w:rPr>
          <w:rFonts w:ascii="Arial" w:eastAsia="Lucida Sans Unicode" w:hAnsi="Arial" w:cs="Arial"/>
          <w:sz w:val="24"/>
          <w:szCs w:val="24"/>
        </w:rPr>
      </w:pPr>
    </w:p>
    <w:p w:rsidR="00B936BB" w:rsidRPr="002663FF" w:rsidRDefault="00B936BB" w:rsidP="002663FF">
      <w:pPr>
        <w:pStyle w:val="a5"/>
        <w:jc w:val="both"/>
        <w:rPr>
          <w:rFonts w:ascii="Arial" w:eastAsia="Lucida Sans Unicode" w:hAnsi="Arial" w:cs="Arial"/>
          <w:sz w:val="24"/>
          <w:szCs w:val="24"/>
        </w:rPr>
      </w:pPr>
    </w:p>
    <w:p w:rsidR="00B936BB" w:rsidRPr="002663FF" w:rsidRDefault="004A7860" w:rsidP="002663FF">
      <w:pPr>
        <w:pStyle w:val="a5"/>
        <w:jc w:val="both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>Глава  Старолещинского</w:t>
      </w:r>
      <w:r w:rsidR="00B936BB" w:rsidRPr="002663FF">
        <w:rPr>
          <w:rFonts w:ascii="Arial" w:eastAsia="Lucida Sans Unicode" w:hAnsi="Arial" w:cs="Arial"/>
          <w:sz w:val="24"/>
          <w:szCs w:val="24"/>
        </w:rPr>
        <w:t xml:space="preserve"> сельсовета</w:t>
      </w:r>
    </w:p>
    <w:p w:rsidR="00B936BB" w:rsidRPr="002663FF" w:rsidRDefault="004A7860" w:rsidP="002663FF">
      <w:pPr>
        <w:pStyle w:val="a5"/>
        <w:jc w:val="both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>Солнцевского</w:t>
      </w:r>
      <w:r w:rsidR="00B936BB" w:rsidRPr="002663FF">
        <w:rPr>
          <w:rFonts w:ascii="Arial" w:eastAsia="Lucida Sans Unicode" w:hAnsi="Arial" w:cs="Arial"/>
          <w:sz w:val="24"/>
          <w:szCs w:val="24"/>
        </w:rPr>
        <w:t xml:space="preserve"> района                                        </w:t>
      </w:r>
      <w:r>
        <w:rPr>
          <w:rFonts w:ascii="Arial" w:eastAsia="Lucida Sans Unicode" w:hAnsi="Arial" w:cs="Arial"/>
          <w:sz w:val="24"/>
          <w:szCs w:val="24"/>
        </w:rPr>
        <w:t xml:space="preserve">                      В.В.Воробьева</w:t>
      </w:r>
    </w:p>
    <w:p w:rsidR="00E820E9" w:rsidRPr="002663FF" w:rsidRDefault="00E820E9" w:rsidP="002663FF">
      <w:pPr>
        <w:pStyle w:val="a5"/>
        <w:jc w:val="both"/>
        <w:rPr>
          <w:rFonts w:ascii="Arial" w:eastAsia="Lucida Sans Unicode" w:hAnsi="Arial" w:cs="Arial"/>
          <w:color w:val="303233"/>
          <w:sz w:val="24"/>
          <w:szCs w:val="24"/>
        </w:rPr>
      </w:pPr>
    </w:p>
    <w:p w:rsidR="00E820E9" w:rsidRPr="002663FF" w:rsidRDefault="00E820E9" w:rsidP="002663FF">
      <w:pPr>
        <w:pStyle w:val="a5"/>
        <w:jc w:val="both"/>
        <w:rPr>
          <w:rFonts w:ascii="Arial" w:eastAsia="Lucida Sans Unicode" w:hAnsi="Arial" w:cs="Arial"/>
          <w:color w:val="303233"/>
          <w:sz w:val="24"/>
          <w:szCs w:val="24"/>
        </w:rPr>
      </w:pPr>
    </w:p>
    <w:p w:rsidR="00E820E9" w:rsidRPr="002663FF" w:rsidRDefault="00E820E9" w:rsidP="002663FF">
      <w:pPr>
        <w:pStyle w:val="a5"/>
        <w:jc w:val="both"/>
        <w:rPr>
          <w:rFonts w:ascii="Arial" w:eastAsia="Lucida Sans Unicode" w:hAnsi="Arial" w:cs="Arial"/>
          <w:color w:val="303233"/>
          <w:sz w:val="24"/>
          <w:szCs w:val="24"/>
        </w:rPr>
      </w:pPr>
    </w:p>
    <w:p w:rsidR="00E820E9" w:rsidRPr="002663FF" w:rsidRDefault="00E820E9" w:rsidP="002663FF">
      <w:pPr>
        <w:pStyle w:val="a5"/>
        <w:jc w:val="both"/>
        <w:rPr>
          <w:rFonts w:ascii="Arial" w:eastAsia="Lucida Sans Unicode" w:hAnsi="Arial" w:cs="Arial"/>
          <w:color w:val="303233"/>
          <w:sz w:val="24"/>
          <w:szCs w:val="24"/>
        </w:rPr>
      </w:pPr>
    </w:p>
    <w:p w:rsidR="002663FF" w:rsidRDefault="002663FF" w:rsidP="002663FF">
      <w:pPr>
        <w:pStyle w:val="a5"/>
        <w:jc w:val="both"/>
        <w:rPr>
          <w:rFonts w:ascii="Arial" w:eastAsia="Lucida Sans Unicode" w:hAnsi="Arial" w:cs="Arial"/>
          <w:color w:val="303233"/>
          <w:sz w:val="24"/>
          <w:szCs w:val="24"/>
        </w:rPr>
      </w:pPr>
    </w:p>
    <w:p w:rsidR="002663FF" w:rsidRDefault="002663FF" w:rsidP="002663FF">
      <w:pPr>
        <w:pStyle w:val="a5"/>
        <w:jc w:val="both"/>
        <w:rPr>
          <w:rFonts w:ascii="Arial" w:eastAsia="Lucida Sans Unicode" w:hAnsi="Arial" w:cs="Arial"/>
          <w:color w:val="303233"/>
          <w:sz w:val="24"/>
          <w:szCs w:val="24"/>
        </w:rPr>
      </w:pPr>
    </w:p>
    <w:p w:rsidR="002663FF" w:rsidRDefault="002663FF" w:rsidP="002663FF">
      <w:pPr>
        <w:pStyle w:val="a5"/>
        <w:jc w:val="both"/>
        <w:rPr>
          <w:rFonts w:ascii="Arial" w:eastAsia="Lucida Sans Unicode" w:hAnsi="Arial" w:cs="Arial"/>
          <w:color w:val="303233"/>
          <w:sz w:val="24"/>
          <w:szCs w:val="24"/>
        </w:rPr>
      </w:pPr>
    </w:p>
    <w:p w:rsidR="002663FF" w:rsidRDefault="002663FF" w:rsidP="002663FF">
      <w:pPr>
        <w:pStyle w:val="a5"/>
        <w:jc w:val="both"/>
        <w:rPr>
          <w:rFonts w:ascii="Arial" w:eastAsia="Lucida Sans Unicode" w:hAnsi="Arial" w:cs="Arial"/>
          <w:color w:val="303233"/>
          <w:sz w:val="24"/>
          <w:szCs w:val="24"/>
        </w:rPr>
      </w:pPr>
    </w:p>
    <w:p w:rsidR="002663FF" w:rsidRDefault="002663FF" w:rsidP="002663FF">
      <w:pPr>
        <w:pStyle w:val="a5"/>
        <w:jc w:val="both"/>
        <w:rPr>
          <w:rFonts w:ascii="Arial" w:eastAsia="Lucida Sans Unicode" w:hAnsi="Arial" w:cs="Arial"/>
          <w:color w:val="303233"/>
          <w:sz w:val="24"/>
          <w:szCs w:val="24"/>
        </w:rPr>
      </w:pPr>
    </w:p>
    <w:p w:rsidR="002663FF" w:rsidRDefault="002663FF" w:rsidP="002663FF">
      <w:pPr>
        <w:pStyle w:val="a5"/>
        <w:jc w:val="both"/>
        <w:rPr>
          <w:rFonts w:ascii="Arial" w:eastAsia="Lucida Sans Unicode" w:hAnsi="Arial" w:cs="Arial"/>
          <w:color w:val="303233"/>
          <w:sz w:val="24"/>
          <w:szCs w:val="24"/>
        </w:rPr>
      </w:pPr>
    </w:p>
    <w:p w:rsidR="00B936BB" w:rsidRPr="002663FF" w:rsidRDefault="006805A0" w:rsidP="002663FF">
      <w:pPr>
        <w:pStyle w:val="a5"/>
        <w:jc w:val="right"/>
        <w:rPr>
          <w:rFonts w:ascii="Arial" w:eastAsia="Lucida Sans Unicode" w:hAnsi="Arial" w:cs="Arial"/>
          <w:color w:val="303233"/>
          <w:sz w:val="24"/>
          <w:szCs w:val="24"/>
        </w:rPr>
      </w:pPr>
      <w:r w:rsidRPr="002663FF">
        <w:rPr>
          <w:rFonts w:ascii="Arial" w:eastAsia="Lucida Sans Unicode" w:hAnsi="Arial" w:cs="Arial"/>
          <w:color w:val="303233"/>
          <w:sz w:val="24"/>
          <w:szCs w:val="24"/>
        </w:rPr>
        <w:t>Утвержден:</w:t>
      </w:r>
    </w:p>
    <w:p w:rsidR="000031A3" w:rsidRPr="002663FF" w:rsidRDefault="000031A3" w:rsidP="002663FF">
      <w:pPr>
        <w:pStyle w:val="a5"/>
        <w:jc w:val="right"/>
        <w:rPr>
          <w:rFonts w:ascii="Arial" w:eastAsia="Lucida Sans Unicode" w:hAnsi="Arial" w:cs="Arial"/>
          <w:color w:val="303233"/>
          <w:sz w:val="24"/>
          <w:szCs w:val="24"/>
        </w:rPr>
      </w:pPr>
      <w:bookmarkStart w:id="1" w:name="_GoBack"/>
      <w:bookmarkEnd w:id="1"/>
      <w:r w:rsidRPr="002663FF">
        <w:rPr>
          <w:rFonts w:ascii="Arial" w:eastAsia="Lucida Sans Unicode" w:hAnsi="Arial" w:cs="Arial"/>
          <w:color w:val="303233"/>
          <w:sz w:val="24"/>
          <w:szCs w:val="24"/>
        </w:rPr>
        <w:t>Решением Собрания депутатов</w:t>
      </w:r>
    </w:p>
    <w:p w:rsidR="006805A0" w:rsidRPr="002663FF" w:rsidRDefault="000031A3" w:rsidP="002663FF">
      <w:pPr>
        <w:pStyle w:val="a5"/>
        <w:jc w:val="right"/>
        <w:rPr>
          <w:rFonts w:ascii="Arial" w:eastAsia="Lucida Sans Unicode" w:hAnsi="Arial" w:cs="Arial"/>
          <w:color w:val="303233"/>
          <w:sz w:val="24"/>
          <w:szCs w:val="24"/>
        </w:rPr>
      </w:pPr>
      <w:r w:rsidRPr="002663FF">
        <w:rPr>
          <w:rFonts w:ascii="Arial" w:eastAsia="Lucida Sans Unicode" w:hAnsi="Arial" w:cs="Arial"/>
          <w:color w:val="303233"/>
          <w:sz w:val="24"/>
          <w:szCs w:val="24"/>
        </w:rPr>
        <w:t xml:space="preserve"> </w:t>
      </w:r>
      <w:r w:rsidR="004A7860">
        <w:rPr>
          <w:rFonts w:ascii="Arial" w:eastAsia="Lucida Sans Unicode" w:hAnsi="Arial" w:cs="Arial"/>
          <w:color w:val="303233"/>
          <w:sz w:val="24"/>
          <w:szCs w:val="24"/>
        </w:rPr>
        <w:t xml:space="preserve"> </w:t>
      </w:r>
      <w:r w:rsidR="004A7860">
        <w:rPr>
          <w:rFonts w:ascii="Arial" w:eastAsia="Lucida Sans Unicode" w:hAnsi="Arial" w:cs="Arial"/>
          <w:sz w:val="24"/>
          <w:szCs w:val="24"/>
        </w:rPr>
        <w:t>Старолещинского</w:t>
      </w:r>
      <w:r w:rsidRPr="002663FF">
        <w:rPr>
          <w:rFonts w:ascii="Arial" w:eastAsia="Lucida Sans Unicode" w:hAnsi="Arial" w:cs="Arial"/>
          <w:color w:val="303233"/>
          <w:sz w:val="24"/>
          <w:szCs w:val="24"/>
        </w:rPr>
        <w:t xml:space="preserve"> сельсовета</w:t>
      </w:r>
    </w:p>
    <w:p w:rsidR="000031A3" w:rsidRPr="002663FF" w:rsidRDefault="004A7860" w:rsidP="002663FF">
      <w:pPr>
        <w:pStyle w:val="a5"/>
        <w:jc w:val="right"/>
        <w:rPr>
          <w:rFonts w:ascii="Arial" w:eastAsia="Lucida Sans Unicode" w:hAnsi="Arial" w:cs="Arial"/>
          <w:color w:val="303233"/>
          <w:sz w:val="24"/>
          <w:szCs w:val="24"/>
        </w:rPr>
      </w:pPr>
      <w:r>
        <w:rPr>
          <w:rFonts w:ascii="Arial" w:eastAsia="Lucida Sans Unicode" w:hAnsi="Arial" w:cs="Arial"/>
          <w:color w:val="303233"/>
          <w:sz w:val="24"/>
          <w:szCs w:val="24"/>
        </w:rPr>
        <w:t>от ____</w:t>
      </w:r>
      <w:r w:rsidR="000031A3" w:rsidRPr="002663FF">
        <w:rPr>
          <w:rFonts w:ascii="Arial" w:eastAsia="Lucida Sans Unicode" w:hAnsi="Arial" w:cs="Arial"/>
          <w:color w:val="303233"/>
          <w:sz w:val="24"/>
          <w:szCs w:val="24"/>
        </w:rPr>
        <w:t>202</w:t>
      </w:r>
      <w:r w:rsidR="00E820E9" w:rsidRPr="002663FF">
        <w:rPr>
          <w:rFonts w:ascii="Arial" w:eastAsia="Lucida Sans Unicode" w:hAnsi="Arial" w:cs="Arial"/>
          <w:color w:val="303233"/>
          <w:sz w:val="24"/>
          <w:szCs w:val="24"/>
        </w:rPr>
        <w:t>3</w:t>
      </w:r>
      <w:r w:rsidR="000031A3" w:rsidRPr="002663FF">
        <w:rPr>
          <w:rFonts w:ascii="Arial" w:eastAsia="Lucida Sans Unicode" w:hAnsi="Arial" w:cs="Arial"/>
          <w:color w:val="303233"/>
          <w:sz w:val="24"/>
          <w:szCs w:val="24"/>
        </w:rPr>
        <w:t xml:space="preserve"> г. №</w:t>
      </w:r>
      <w:r>
        <w:rPr>
          <w:rFonts w:ascii="Arial" w:eastAsia="Lucida Sans Unicode" w:hAnsi="Arial" w:cs="Arial"/>
          <w:color w:val="303233"/>
          <w:sz w:val="24"/>
          <w:szCs w:val="24"/>
        </w:rPr>
        <w:t>____</w:t>
      </w:r>
    </w:p>
    <w:p w:rsidR="00E820E9" w:rsidRPr="002663FF" w:rsidRDefault="00E820E9" w:rsidP="002663FF">
      <w:pPr>
        <w:pStyle w:val="a5"/>
        <w:jc w:val="both"/>
        <w:rPr>
          <w:rFonts w:ascii="Arial" w:eastAsia="Lucida Sans Unicode" w:hAnsi="Arial" w:cs="Arial"/>
          <w:color w:val="303233"/>
          <w:sz w:val="24"/>
          <w:szCs w:val="24"/>
        </w:rPr>
      </w:pPr>
    </w:p>
    <w:p w:rsidR="00E820E9" w:rsidRPr="002663FF" w:rsidRDefault="00E820E9" w:rsidP="002663FF">
      <w:pPr>
        <w:pStyle w:val="a5"/>
        <w:jc w:val="both"/>
        <w:rPr>
          <w:rStyle w:val="StrongEmphasis"/>
          <w:rFonts w:ascii="Arial" w:hAnsi="Arial" w:cs="Arial"/>
          <w:b w:val="0"/>
          <w:color w:val="292D24"/>
          <w:sz w:val="24"/>
          <w:szCs w:val="24"/>
        </w:rPr>
      </w:pPr>
      <w:r w:rsidRPr="002663FF">
        <w:rPr>
          <w:rFonts w:ascii="Arial" w:hAnsi="Arial" w:cs="Arial"/>
          <w:sz w:val="24"/>
          <w:szCs w:val="24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</w:t>
      </w:r>
      <w:r w:rsidR="002663FF">
        <w:rPr>
          <w:rFonts w:ascii="Arial" w:hAnsi="Arial" w:cs="Arial"/>
          <w:color w:val="292D24"/>
          <w:sz w:val="24"/>
          <w:szCs w:val="24"/>
        </w:rPr>
        <w:t xml:space="preserve">территории </w:t>
      </w:r>
      <w:r w:rsidR="00D64FB8" w:rsidRPr="002663FF">
        <w:rPr>
          <w:rStyle w:val="StrongEmphasis"/>
          <w:rFonts w:ascii="Arial" w:hAnsi="Arial" w:cs="Arial"/>
          <w:b w:val="0"/>
          <w:color w:val="292D24"/>
          <w:sz w:val="24"/>
          <w:szCs w:val="24"/>
        </w:rPr>
        <w:t>муниципального образования «</w:t>
      </w:r>
      <w:r w:rsidR="004A7860">
        <w:rPr>
          <w:rStyle w:val="StrongEmphasis"/>
          <w:rFonts w:ascii="Arial" w:hAnsi="Arial" w:cs="Arial"/>
          <w:b w:val="0"/>
          <w:color w:val="292D24"/>
          <w:sz w:val="24"/>
          <w:szCs w:val="24"/>
        </w:rPr>
        <w:t>Старолещинский сельсовет» Солнцевского</w:t>
      </w:r>
      <w:r w:rsidR="00D64FB8" w:rsidRPr="002663FF">
        <w:rPr>
          <w:rStyle w:val="StrongEmphasis"/>
          <w:rFonts w:ascii="Arial" w:hAnsi="Arial" w:cs="Arial"/>
          <w:b w:val="0"/>
          <w:color w:val="292D24"/>
          <w:sz w:val="24"/>
          <w:szCs w:val="24"/>
        </w:rPr>
        <w:t xml:space="preserve"> района Курской области</w:t>
      </w:r>
    </w:p>
    <w:p w:rsidR="00D64FB8" w:rsidRPr="002663FF" w:rsidRDefault="00D64FB8" w:rsidP="002663FF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64FB8" w:rsidRPr="002663FF" w:rsidRDefault="00D64FB8" w:rsidP="002663FF">
      <w:pPr>
        <w:pStyle w:val="a5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663FF">
        <w:rPr>
          <w:rFonts w:ascii="Arial" w:hAnsi="Arial" w:cs="Arial"/>
          <w:color w:val="000000"/>
          <w:sz w:val="24"/>
          <w:szCs w:val="24"/>
        </w:rPr>
        <w:t xml:space="preserve">1) </w:t>
      </w:r>
      <w:r w:rsidR="00074D82" w:rsidRPr="002663FF">
        <w:rPr>
          <w:rFonts w:ascii="Arial" w:hAnsi="Arial" w:cs="Arial"/>
          <w:color w:val="000000"/>
          <w:sz w:val="24"/>
          <w:szCs w:val="24"/>
        </w:rPr>
        <w:t>Наличие признаков нарушения обязательных требований к с</w:t>
      </w:r>
      <w:r w:rsidRPr="002663FF">
        <w:rPr>
          <w:rFonts w:ascii="Arial" w:hAnsi="Arial" w:cs="Arial"/>
          <w:color w:val="000000"/>
          <w:sz w:val="24"/>
          <w:szCs w:val="24"/>
        </w:rPr>
        <w:t>одержани</w:t>
      </w:r>
      <w:r w:rsidR="00074D82" w:rsidRPr="002663FF">
        <w:rPr>
          <w:rFonts w:ascii="Arial" w:hAnsi="Arial" w:cs="Arial"/>
          <w:color w:val="000000"/>
          <w:sz w:val="24"/>
          <w:szCs w:val="24"/>
        </w:rPr>
        <w:t>ю</w:t>
      </w:r>
      <w:r w:rsidRPr="002663FF">
        <w:rPr>
          <w:rFonts w:ascii="Arial" w:hAnsi="Arial" w:cs="Arial"/>
          <w:color w:val="000000"/>
          <w:sz w:val="24"/>
          <w:szCs w:val="24"/>
        </w:rPr>
        <w:t xml:space="preserve"> прилегающих территорий;</w:t>
      </w:r>
    </w:p>
    <w:p w:rsidR="00D64FB8" w:rsidRPr="002663FF" w:rsidRDefault="00D64FB8" w:rsidP="002663FF">
      <w:pPr>
        <w:pStyle w:val="a5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663FF">
        <w:rPr>
          <w:rFonts w:ascii="Arial" w:hAnsi="Arial" w:cs="Arial"/>
          <w:color w:val="000000"/>
          <w:sz w:val="24"/>
          <w:szCs w:val="24"/>
        </w:rPr>
        <w:t xml:space="preserve">2) </w:t>
      </w:r>
      <w:r w:rsidR="00074D82" w:rsidRPr="002663FF">
        <w:rPr>
          <w:rFonts w:ascii="Arial" w:hAnsi="Arial" w:cs="Arial"/>
          <w:color w:val="000000"/>
          <w:sz w:val="24"/>
          <w:szCs w:val="24"/>
        </w:rPr>
        <w:t>Наличие признаков нарушения обязательных требований к с</w:t>
      </w:r>
      <w:r w:rsidRPr="002663FF">
        <w:rPr>
          <w:rFonts w:ascii="Arial" w:hAnsi="Arial" w:cs="Arial"/>
          <w:color w:val="000000"/>
          <w:sz w:val="24"/>
          <w:szCs w:val="24"/>
        </w:rPr>
        <w:t>одержани</w:t>
      </w:r>
      <w:r w:rsidR="00074D82" w:rsidRPr="002663FF">
        <w:rPr>
          <w:rFonts w:ascii="Arial" w:hAnsi="Arial" w:cs="Arial"/>
          <w:color w:val="000000"/>
          <w:sz w:val="24"/>
          <w:szCs w:val="24"/>
        </w:rPr>
        <w:t>ю</w:t>
      </w:r>
      <w:r w:rsidRPr="002663FF">
        <w:rPr>
          <w:rFonts w:ascii="Arial" w:hAnsi="Arial" w:cs="Arial"/>
          <w:color w:val="000000"/>
          <w:sz w:val="24"/>
          <w:szCs w:val="24"/>
        </w:rPr>
        <w:t xml:space="preserve"> элементов и объектов благоустройства, в том числе</w:t>
      </w:r>
      <w:r w:rsidR="007156A9" w:rsidRPr="002663FF">
        <w:rPr>
          <w:rFonts w:ascii="Arial" w:hAnsi="Arial" w:cs="Arial"/>
          <w:color w:val="000000"/>
          <w:sz w:val="24"/>
          <w:szCs w:val="24"/>
        </w:rPr>
        <w:t xml:space="preserve"> при:</w:t>
      </w:r>
    </w:p>
    <w:p w:rsidR="00D64FB8" w:rsidRPr="002663FF" w:rsidRDefault="00D64FB8" w:rsidP="002663FF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2663FF">
        <w:rPr>
          <w:rFonts w:ascii="Arial" w:hAnsi="Arial" w:cs="Arial"/>
          <w:color w:val="000000"/>
          <w:sz w:val="24"/>
          <w:szCs w:val="24"/>
        </w:rPr>
        <w:t>-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64FB8" w:rsidRPr="002663FF" w:rsidRDefault="00D64FB8" w:rsidP="002663FF">
      <w:pPr>
        <w:pStyle w:val="a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663FF">
        <w:rPr>
          <w:rFonts w:ascii="Arial" w:hAnsi="Arial" w:cs="Arial"/>
          <w:color w:val="000000"/>
          <w:sz w:val="24"/>
          <w:szCs w:val="24"/>
        </w:rPr>
        <w:t xml:space="preserve">- </w:t>
      </w:r>
      <w:r w:rsidRPr="002663FF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содержани</w:t>
      </w:r>
      <w:r w:rsidR="007156A9" w:rsidRPr="002663FF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Pr="002663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64FB8" w:rsidRPr="002663FF" w:rsidRDefault="00D64FB8" w:rsidP="002663FF">
      <w:pPr>
        <w:pStyle w:val="a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663FF">
        <w:rPr>
          <w:rFonts w:ascii="Arial" w:hAnsi="Arial" w:cs="Arial"/>
          <w:color w:val="000000"/>
          <w:sz w:val="24"/>
          <w:szCs w:val="24"/>
        </w:rPr>
        <w:t xml:space="preserve">- </w:t>
      </w:r>
      <w:r w:rsidRPr="002663FF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содержани</w:t>
      </w:r>
      <w:r w:rsidR="007156A9" w:rsidRPr="002663FF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Pr="002663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специальных знаков, надписей, содержащих информацию, необходимую для эксплуатации инженерных сооружений;</w:t>
      </w:r>
    </w:p>
    <w:p w:rsidR="00D64FB8" w:rsidRPr="002663FF" w:rsidRDefault="00D64FB8" w:rsidP="002663FF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2663FF">
        <w:rPr>
          <w:rFonts w:ascii="Arial" w:hAnsi="Arial" w:cs="Arial"/>
          <w:color w:val="000000"/>
          <w:sz w:val="24"/>
          <w:szCs w:val="24"/>
        </w:rPr>
        <w:t>- осуществлени</w:t>
      </w:r>
      <w:r w:rsidR="007156A9" w:rsidRPr="002663FF">
        <w:rPr>
          <w:rFonts w:ascii="Arial" w:hAnsi="Arial" w:cs="Arial"/>
          <w:color w:val="000000"/>
          <w:sz w:val="24"/>
          <w:szCs w:val="24"/>
        </w:rPr>
        <w:t>и</w:t>
      </w:r>
      <w:r w:rsidRPr="002663FF">
        <w:rPr>
          <w:rFonts w:ascii="Arial" w:hAnsi="Arial" w:cs="Arial"/>
          <w:color w:val="000000"/>
          <w:sz w:val="24"/>
          <w:szCs w:val="24"/>
        </w:rPr>
        <w:t xml:space="preserve"> земляных работ;</w:t>
      </w:r>
    </w:p>
    <w:p w:rsidR="00D64FB8" w:rsidRPr="002663FF" w:rsidRDefault="00D64FB8" w:rsidP="002663FF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2663FF">
        <w:rPr>
          <w:rFonts w:ascii="Arial" w:hAnsi="Arial" w:cs="Arial"/>
          <w:color w:val="000000"/>
          <w:sz w:val="24"/>
          <w:szCs w:val="24"/>
        </w:rPr>
        <w:t>-обеспечени</w:t>
      </w:r>
      <w:r w:rsidR="007156A9" w:rsidRPr="002663FF">
        <w:rPr>
          <w:rFonts w:ascii="Arial" w:hAnsi="Arial" w:cs="Arial"/>
          <w:color w:val="000000"/>
          <w:sz w:val="24"/>
          <w:szCs w:val="24"/>
        </w:rPr>
        <w:t>и</w:t>
      </w:r>
      <w:r w:rsidRPr="002663FF">
        <w:rPr>
          <w:rFonts w:ascii="Arial" w:hAnsi="Arial" w:cs="Arial"/>
          <w:color w:val="000000"/>
          <w:sz w:val="24"/>
          <w:szCs w:val="24"/>
        </w:rPr>
        <w:t xml:space="preserve">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64FB8" w:rsidRPr="002663FF" w:rsidRDefault="00D64FB8" w:rsidP="002663FF">
      <w:pPr>
        <w:pStyle w:val="a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2663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2663FF">
        <w:rPr>
          <w:rFonts w:ascii="Arial" w:hAnsi="Arial" w:cs="Arial"/>
          <w:color w:val="000000"/>
          <w:sz w:val="24"/>
          <w:szCs w:val="24"/>
        </w:rPr>
        <w:t>размещени</w:t>
      </w:r>
      <w:r w:rsidR="007156A9" w:rsidRPr="002663FF">
        <w:rPr>
          <w:rFonts w:ascii="Arial" w:hAnsi="Arial" w:cs="Arial"/>
          <w:color w:val="000000"/>
          <w:sz w:val="24"/>
          <w:szCs w:val="24"/>
        </w:rPr>
        <w:t>и</w:t>
      </w:r>
      <w:r w:rsidRPr="002663FF">
        <w:rPr>
          <w:rFonts w:ascii="Arial" w:hAnsi="Arial" w:cs="Arial"/>
          <w:color w:val="000000"/>
          <w:sz w:val="24"/>
          <w:szCs w:val="24"/>
        </w:rPr>
        <w:t xml:space="preserve">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64FB8" w:rsidRPr="002663FF" w:rsidRDefault="00D64FB8" w:rsidP="002663FF">
      <w:pPr>
        <w:pStyle w:val="a5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663FF">
        <w:rPr>
          <w:rFonts w:ascii="Arial" w:hAnsi="Arial" w:cs="Arial"/>
          <w:color w:val="000000"/>
          <w:sz w:val="24"/>
          <w:szCs w:val="24"/>
        </w:rPr>
        <w:t xml:space="preserve">3) </w:t>
      </w:r>
      <w:r w:rsidR="00074D82" w:rsidRPr="002663FF">
        <w:rPr>
          <w:rFonts w:ascii="Arial" w:hAnsi="Arial" w:cs="Arial"/>
          <w:color w:val="000000"/>
          <w:sz w:val="24"/>
          <w:szCs w:val="24"/>
        </w:rPr>
        <w:t xml:space="preserve">Наличие признаков нарушения обязательных требований </w:t>
      </w:r>
      <w:r w:rsidRPr="002663FF">
        <w:rPr>
          <w:rFonts w:ascii="Arial" w:hAnsi="Arial" w:cs="Arial"/>
          <w:color w:val="000000"/>
          <w:sz w:val="24"/>
          <w:szCs w:val="24"/>
        </w:rPr>
        <w:t xml:space="preserve">проведения мероприятий по очистке от снега, наледи и сосулек кровель зданий, сооружений; </w:t>
      </w:r>
    </w:p>
    <w:p w:rsidR="00D64FB8" w:rsidRPr="002663FF" w:rsidRDefault="00D64FB8" w:rsidP="002663FF">
      <w:pPr>
        <w:pStyle w:val="a5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663FF">
        <w:rPr>
          <w:rFonts w:ascii="Arial" w:hAnsi="Arial" w:cs="Arial"/>
          <w:color w:val="000000"/>
          <w:sz w:val="24"/>
          <w:szCs w:val="24"/>
        </w:rPr>
        <w:t xml:space="preserve">4) </w:t>
      </w:r>
      <w:r w:rsidR="00074D82" w:rsidRPr="002663FF">
        <w:rPr>
          <w:rFonts w:ascii="Arial" w:hAnsi="Arial" w:cs="Arial"/>
          <w:color w:val="000000"/>
          <w:sz w:val="24"/>
          <w:szCs w:val="24"/>
        </w:rPr>
        <w:t xml:space="preserve">Наличие признаков нарушения обязательных требований </w:t>
      </w:r>
      <w:r w:rsidRPr="002663FF">
        <w:rPr>
          <w:rFonts w:ascii="Arial" w:hAnsi="Arial" w:cs="Arial"/>
          <w:color w:val="000000"/>
          <w:sz w:val="24"/>
          <w:szCs w:val="24"/>
        </w:rPr>
        <w:t xml:space="preserve">по </w:t>
      </w:r>
      <w:r w:rsidRPr="002663FF">
        <w:rPr>
          <w:rFonts w:ascii="Arial" w:eastAsia="Calibri" w:hAnsi="Arial" w:cs="Arial"/>
          <w:color w:val="000000"/>
          <w:sz w:val="24"/>
          <w:szCs w:val="24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2663FF">
        <w:rPr>
          <w:rFonts w:ascii="Arial" w:hAnsi="Arial" w:cs="Arial"/>
          <w:color w:val="000000"/>
          <w:sz w:val="24"/>
          <w:szCs w:val="24"/>
        </w:rPr>
        <w:t>;</w:t>
      </w:r>
    </w:p>
    <w:p w:rsidR="00D64FB8" w:rsidRPr="002663FF" w:rsidRDefault="00D64FB8" w:rsidP="002663FF">
      <w:pPr>
        <w:pStyle w:val="a5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663FF">
        <w:rPr>
          <w:rFonts w:ascii="Arial" w:hAnsi="Arial" w:cs="Arial"/>
          <w:color w:val="000000"/>
          <w:sz w:val="24"/>
          <w:szCs w:val="24"/>
        </w:rPr>
        <w:t xml:space="preserve">5) </w:t>
      </w:r>
      <w:r w:rsidR="00B24E9A" w:rsidRPr="002663FF">
        <w:rPr>
          <w:rFonts w:ascii="Arial" w:hAnsi="Arial" w:cs="Arial"/>
          <w:color w:val="000000"/>
          <w:sz w:val="24"/>
          <w:szCs w:val="24"/>
        </w:rPr>
        <w:t>Не принятию мер по обеспечению соблюдения</w:t>
      </w:r>
      <w:r w:rsidR="00074D82" w:rsidRPr="002663FF">
        <w:rPr>
          <w:rFonts w:ascii="Arial" w:hAnsi="Arial" w:cs="Arial"/>
          <w:color w:val="000000"/>
          <w:sz w:val="24"/>
          <w:szCs w:val="24"/>
        </w:rPr>
        <w:t xml:space="preserve"> обязательных требований п</w:t>
      </w:r>
      <w:r w:rsidRPr="002663FF">
        <w:rPr>
          <w:rFonts w:ascii="Arial" w:hAnsi="Arial" w:cs="Arial"/>
          <w:color w:val="000000"/>
          <w:sz w:val="24"/>
          <w:szCs w:val="24"/>
          <w:shd w:val="clear" w:color="auto" w:fill="FFFFFF"/>
        </w:rPr>
        <w:t>ожарн</w:t>
      </w:r>
      <w:r w:rsidR="00074D82" w:rsidRPr="002663FF">
        <w:rPr>
          <w:rFonts w:ascii="Arial" w:hAnsi="Arial" w:cs="Arial"/>
          <w:color w:val="000000"/>
          <w:sz w:val="24"/>
          <w:szCs w:val="24"/>
          <w:shd w:val="clear" w:color="auto" w:fill="FFFFFF"/>
        </w:rPr>
        <w:t>ой</w:t>
      </w:r>
      <w:r w:rsidRPr="002663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безопасност</w:t>
      </w:r>
      <w:r w:rsidR="00074D82" w:rsidRPr="002663FF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Pr="002663FF">
        <w:rPr>
          <w:rFonts w:ascii="Arial" w:hAnsi="Arial" w:cs="Arial"/>
          <w:color w:val="000000"/>
          <w:sz w:val="24"/>
          <w:szCs w:val="24"/>
        </w:rPr>
        <w:t xml:space="preserve"> в </w:t>
      </w:r>
      <w:r w:rsidRPr="002663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период действия особого противопожарного режима; </w:t>
      </w:r>
    </w:p>
    <w:p w:rsidR="00D64FB8" w:rsidRPr="002663FF" w:rsidRDefault="00D64FB8" w:rsidP="002663FF">
      <w:pPr>
        <w:pStyle w:val="a5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663FF">
        <w:rPr>
          <w:rFonts w:ascii="Arial" w:hAnsi="Arial" w:cs="Arial"/>
          <w:color w:val="000000"/>
          <w:sz w:val="24"/>
          <w:szCs w:val="24"/>
        </w:rPr>
        <w:t>6)</w:t>
      </w:r>
      <w:r w:rsidR="00B24E9A" w:rsidRPr="002663FF">
        <w:rPr>
          <w:rFonts w:ascii="Arial" w:hAnsi="Arial" w:cs="Arial"/>
          <w:color w:val="000000"/>
          <w:sz w:val="24"/>
          <w:szCs w:val="24"/>
        </w:rPr>
        <w:t xml:space="preserve">Не принятию мер по обеспечению соблюдения </w:t>
      </w:r>
      <w:r w:rsidR="00074D82" w:rsidRPr="002663FF">
        <w:rPr>
          <w:rFonts w:ascii="Arial" w:hAnsi="Arial" w:cs="Arial"/>
          <w:color w:val="000000"/>
          <w:sz w:val="24"/>
          <w:szCs w:val="24"/>
        </w:rPr>
        <w:t>обязательных требований при п</w:t>
      </w:r>
      <w:r w:rsidRPr="002663FF">
        <w:rPr>
          <w:rFonts w:ascii="Arial" w:hAnsi="Arial" w:cs="Arial"/>
          <w:color w:val="000000"/>
          <w:sz w:val="24"/>
          <w:szCs w:val="24"/>
        </w:rPr>
        <w:t>рокладк</w:t>
      </w:r>
      <w:r w:rsidR="00B24E9A" w:rsidRPr="002663FF">
        <w:rPr>
          <w:rFonts w:ascii="Arial" w:hAnsi="Arial" w:cs="Arial"/>
          <w:color w:val="000000"/>
          <w:sz w:val="24"/>
          <w:szCs w:val="24"/>
        </w:rPr>
        <w:t>е</w:t>
      </w:r>
      <w:r w:rsidRPr="002663FF">
        <w:rPr>
          <w:rFonts w:ascii="Arial" w:hAnsi="Arial" w:cs="Arial"/>
          <w:color w:val="000000"/>
          <w:sz w:val="24"/>
          <w:szCs w:val="24"/>
        </w:rPr>
        <w:t>, переустройств</w:t>
      </w:r>
      <w:r w:rsidR="00B24E9A" w:rsidRPr="002663FF">
        <w:rPr>
          <w:rFonts w:ascii="Arial" w:hAnsi="Arial" w:cs="Arial"/>
          <w:color w:val="000000"/>
          <w:sz w:val="24"/>
          <w:szCs w:val="24"/>
        </w:rPr>
        <w:t>е</w:t>
      </w:r>
      <w:r w:rsidRPr="002663FF">
        <w:rPr>
          <w:rFonts w:ascii="Arial" w:hAnsi="Arial" w:cs="Arial"/>
          <w:color w:val="000000"/>
          <w:sz w:val="24"/>
          <w:szCs w:val="24"/>
        </w:rPr>
        <w:t>, ремонт</w:t>
      </w:r>
      <w:r w:rsidR="00B24E9A" w:rsidRPr="002663FF">
        <w:rPr>
          <w:rFonts w:ascii="Arial" w:hAnsi="Arial" w:cs="Arial"/>
          <w:color w:val="000000"/>
          <w:sz w:val="24"/>
          <w:szCs w:val="24"/>
        </w:rPr>
        <w:t>е</w:t>
      </w:r>
      <w:r w:rsidRPr="002663FF">
        <w:rPr>
          <w:rFonts w:ascii="Arial" w:hAnsi="Arial" w:cs="Arial"/>
          <w:color w:val="000000"/>
          <w:sz w:val="24"/>
          <w:szCs w:val="24"/>
        </w:rPr>
        <w:t xml:space="preserve"> и содержани</w:t>
      </w:r>
      <w:r w:rsidR="00B24E9A" w:rsidRPr="002663FF">
        <w:rPr>
          <w:rFonts w:ascii="Arial" w:hAnsi="Arial" w:cs="Arial"/>
          <w:color w:val="000000"/>
          <w:sz w:val="24"/>
          <w:szCs w:val="24"/>
        </w:rPr>
        <w:t>и</w:t>
      </w:r>
      <w:r w:rsidRPr="002663FF">
        <w:rPr>
          <w:rFonts w:ascii="Arial" w:hAnsi="Arial" w:cs="Arial"/>
          <w:color w:val="000000"/>
          <w:sz w:val="24"/>
          <w:szCs w:val="24"/>
        </w:rPr>
        <w:t>подземных коммуникаций на территориях общего пользования;</w:t>
      </w:r>
    </w:p>
    <w:p w:rsidR="00D64FB8" w:rsidRPr="002663FF" w:rsidRDefault="00D64FB8" w:rsidP="002663FF">
      <w:pPr>
        <w:pStyle w:val="a5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663FF">
        <w:rPr>
          <w:rFonts w:ascii="Arial" w:hAnsi="Arial" w:cs="Arial"/>
          <w:color w:val="000000"/>
          <w:sz w:val="24"/>
          <w:szCs w:val="24"/>
        </w:rPr>
        <w:t>7)</w:t>
      </w:r>
      <w:r w:rsidR="00B24E9A" w:rsidRPr="002663FF">
        <w:rPr>
          <w:rFonts w:ascii="Arial" w:hAnsi="Arial" w:cs="Arial"/>
          <w:color w:val="000000"/>
          <w:sz w:val="24"/>
          <w:szCs w:val="24"/>
        </w:rPr>
        <w:t xml:space="preserve">Наличие признаков нарушения обязательных требований </w:t>
      </w:r>
      <w:r w:rsidRPr="002663FF">
        <w:rPr>
          <w:rFonts w:ascii="Arial" w:hAnsi="Arial" w:cs="Arial"/>
          <w:color w:val="000000"/>
          <w:sz w:val="24"/>
          <w:szCs w:val="24"/>
        </w:rPr>
        <w:t xml:space="preserve">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</w:t>
      </w:r>
      <w:r w:rsidRPr="002663FF">
        <w:rPr>
          <w:rFonts w:ascii="Arial" w:hAnsi="Arial" w:cs="Arial"/>
          <w:color w:val="000000"/>
          <w:sz w:val="24"/>
          <w:szCs w:val="24"/>
        </w:rPr>
        <w:lastRenderedPageBreak/>
        <w:t>документы (порубочный билет, разрешение на пересадку) должны быть выданы;</w:t>
      </w:r>
    </w:p>
    <w:p w:rsidR="00D64FB8" w:rsidRPr="002663FF" w:rsidRDefault="00D64FB8" w:rsidP="002663FF">
      <w:pPr>
        <w:pStyle w:val="a5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663F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8) </w:t>
      </w:r>
      <w:r w:rsidR="00B24E9A" w:rsidRPr="002663FF">
        <w:rPr>
          <w:rFonts w:ascii="Arial" w:hAnsi="Arial" w:cs="Arial"/>
          <w:color w:val="000000"/>
          <w:sz w:val="24"/>
          <w:szCs w:val="24"/>
        </w:rPr>
        <w:t>Наличие признаков нарушения обязательных требований с</w:t>
      </w:r>
      <w:r w:rsidRPr="002663FF">
        <w:rPr>
          <w:rFonts w:ascii="Arial" w:hAnsi="Arial" w:cs="Arial"/>
          <w:color w:val="000000"/>
          <w:sz w:val="24"/>
          <w:szCs w:val="24"/>
        </w:rPr>
        <w:t>кладировани</w:t>
      </w:r>
      <w:r w:rsidR="00B24E9A" w:rsidRPr="002663FF">
        <w:rPr>
          <w:rFonts w:ascii="Arial" w:hAnsi="Arial" w:cs="Arial"/>
          <w:color w:val="000000"/>
          <w:sz w:val="24"/>
          <w:szCs w:val="24"/>
        </w:rPr>
        <w:t>я</w:t>
      </w:r>
      <w:r w:rsidRPr="002663FF">
        <w:rPr>
          <w:rFonts w:ascii="Arial" w:hAnsi="Arial" w:cs="Arial"/>
          <w:color w:val="000000"/>
          <w:sz w:val="24"/>
          <w:szCs w:val="24"/>
        </w:rPr>
        <w:t xml:space="preserve"> твердых коммунальных отходов;</w:t>
      </w:r>
    </w:p>
    <w:p w:rsidR="00D64FB8" w:rsidRPr="002663FF" w:rsidRDefault="00D64FB8" w:rsidP="002663FF">
      <w:pPr>
        <w:pStyle w:val="a5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663FF">
        <w:rPr>
          <w:rFonts w:ascii="Arial" w:hAnsi="Arial" w:cs="Arial"/>
          <w:color w:val="000000"/>
          <w:sz w:val="24"/>
          <w:szCs w:val="24"/>
        </w:rPr>
        <w:t>9)</w:t>
      </w:r>
      <w:r w:rsidR="00B24E9A" w:rsidRPr="002663FF">
        <w:rPr>
          <w:rFonts w:ascii="Arial" w:hAnsi="Arial" w:cs="Arial"/>
          <w:color w:val="000000"/>
          <w:sz w:val="24"/>
          <w:szCs w:val="24"/>
        </w:rPr>
        <w:t>Не принятию мер по обеспечению соблюдения обязательных требований в</w:t>
      </w:r>
      <w:r w:rsidRPr="002663FF">
        <w:rPr>
          <w:rFonts w:ascii="Arial" w:hAnsi="Arial" w:cs="Arial"/>
          <w:color w:val="000000"/>
          <w:sz w:val="24"/>
          <w:szCs w:val="24"/>
        </w:rPr>
        <w:t>ыгул</w:t>
      </w:r>
      <w:r w:rsidR="00B24E9A" w:rsidRPr="002663FF">
        <w:rPr>
          <w:rFonts w:ascii="Arial" w:hAnsi="Arial" w:cs="Arial"/>
          <w:color w:val="000000"/>
          <w:sz w:val="24"/>
          <w:szCs w:val="24"/>
        </w:rPr>
        <w:t>а</w:t>
      </w:r>
      <w:r w:rsidRPr="002663FF">
        <w:rPr>
          <w:rFonts w:ascii="Arial" w:hAnsi="Arial" w:cs="Arial"/>
          <w:color w:val="000000"/>
          <w:sz w:val="24"/>
          <w:szCs w:val="24"/>
        </w:rPr>
        <w:t xml:space="preserve"> животных и недопустимост</w:t>
      </w:r>
      <w:r w:rsidR="007156A9" w:rsidRPr="002663FF">
        <w:rPr>
          <w:rFonts w:ascii="Arial" w:hAnsi="Arial" w:cs="Arial"/>
          <w:color w:val="000000"/>
          <w:sz w:val="24"/>
          <w:szCs w:val="24"/>
        </w:rPr>
        <w:t>ь</w:t>
      </w:r>
      <w:r w:rsidRPr="002663FF">
        <w:rPr>
          <w:rFonts w:ascii="Arial" w:hAnsi="Arial" w:cs="Arial"/>
          <w:sz w:val="24"/>
          <w:szCs w:val="24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64FB8" w:rsidRPr="002663FF" w:rsidRDefault="007156A9" w:rsidP="002663FF">
      <w:pPr>
        <w:pStyle w:val="a5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663FF">
        <w:rPr>
          <w:rFonts w:ascii="Arial" w:hAnsi="Arial" w:cs="Arial"/>
          <w:color w:val="000000"/>
          <w:sz w:val="24"/>
          <w:szCs w:val="24"/>
        </w:rPr>
        <w:t>10)</w:t>
      </w:r>
      <w:r w:rsidR="00B24E9A" w:rsidRPr="002663FF">
        <w:rPr>
          <w:rFonts w:ascii="Arial" w:hAnsi="Arial" w:cs="Arial"/>
          <w:color w:val="000000"/>
          <w:sz w:val="24"/>
          <w:szCs w:val="24"/>
        </w:rPr>
        <w:t xml:space="preserve">Не принятию мер по обеспечению соблюдения обязательных требований в срок, установленный в предостережении о недопустимости нарушения обязательных требований. </w:t>
      </w:r>
    </w:p>
    <w:bookmarkEnd w:id="0"/>
    <w:p w:rsidR="00C63D9F" w:rsidRDefault="00C63D9F" w:rsidP="00C63D9F">
      <w:pPr>
        <w:pStyle w:val="a5"/>
        <w:jc w:val="right"/>
        <w:rPr>
          <w:sz w:val="24"/>
          <w:szCs w:val="24"/>
        </w:rPr>
      </w:pPr>
    </w:p>
    <w:sectPr w:rsidR="00C63D9F" w:rsidSect="00E820E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13F51"/>
    <w:multiLevelType w:val="hybridMultilevel"/>
    <w:tmpl w:val="5418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70FCB"/>
    <w:multiLevelType w:val="hybridMultilevel"/>
    <w:tmpl w:val="2AF2DB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07FA9"/>
    <w:multiLevelType w:val="hybridMultilevel"/>
    <w:tmpl w:val="A5E0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4001A"/>
    <w:multiLevelType w:val="hybridMultilevel"/>
    <w:tmpl w:val="6EF8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81740"/>
    <w:multiLevelType w:val="hybridMultilevel"/>
    <w:tmpl w:val="7CD0B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26946"/>
    <w:multiLevelType w:val="hybridMultilevel"/>
    <w:tmpl w:val="A8F8D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85AA5"/>
    <w:multiLevelType w:val="hybridMultilevel"/>
    <w:tmpl w:val="6AE42A22"/>
    <w:lvl w:ilvl="0" w:tplc="791A446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C6A"/>
    <w:rsid w:val="000031A3"/>
    <w:rsid w:val="00022309"/>
    <w:rsid w:val="00060EF7"/>
    <w:rsid w:val="000631BF"/>
    <w:rsid w:val="00073C71"/>
    <w:rsid w:val="00074D82"/>
    <w:rsid w:val="000960A0"/>
    <w:rsid w:val="000F6762"/>
    <w:rsid w:val="00104403"/>
    <w:rsid w:val="00110C74"/>
    <w:rsid w:val="00133D18"/>
    <w:rsid w:val="00182D82"/>
    <w:rsid w:val="001861AA"/>
    <w:rsid w:val="001A5870"/>
    <w:rsid w:val="001E0197"/>
    <w:rsid w:val="001F222E"/>
    <w:rsid w:val="001F3B07"/>
    <w:rsid w:val="00216D94"/>
    <w:rsid w:val="0023165D"/>
    <w:rsid w:val="00241332"/>
    <w:rsid w:val="00243AD2"/>
    <w:rsid w:val="002663FF"/>
    <w:rsid w:val="00280AB6"/>
    <w:rsid w:val="00281C7A"/>
    <w:rsid w:val="00297479"/>
    <w:rsid w:val="002A6802"/>
    <w:rsid w:val="002B2E89"/>
    <w:rsid w:val="00324889"/>
    <w:rsid w:val="00352703"/>
    <w:rsid w:val="0036585A"/>
    <w:rsid w:val="003875E8"/>
    <w:rsid w:val="003E1DFD"/>
    <w:rsid w:val="003E6C6A"/>
    <w:rsid w:val="0040371B"/>
    <w:rsid w:val="00412A4E"/>
    <w:rsid w:val="00426BF5"/>
    <w:rsid w:val="00441381"/>
    <w:rsid w:val="00472FE8"/>
    <w:rsid w:val="004A3264"/>
    <w:rsid w:val="004A7860"/>
    <w:rsid w:val="004B2AB7"/>
    <w:rsid w:val="004E1B96"/>
    <w:rsid w:val="004E70F8"/>
    <w:rsid w:val="004F499D"/>
    <w:rsid w:val="00510AD0"/>
    <w:rsid w:val="005131D7"/>
    <w:rsid w:val="00554687"/>
    <w:rsid w:val="005C7DB5"/>
    <w:rsid w:val="005E3417"/>
    <w:rsid w:val="005F3CEB"/>
    <w:rsid w:val="00615F90"/>
    <w:rsid w:val="00636F71"/>
    <w:rsid w:val="006805A0"/>
    <w:rsid w:val="00690177"/>
    <w:rsid w:val="006906C0"/>
    <w:rsid w:val="00694EF4"/>
    <w:rsid w:val="006F16A3"/>
    <w:rsid w:val="006F1B4F"/>
    <w:rsid w:val="007156A9"/>
    <w:rsid w:val="007202B8"/>
    <w:rsid w:val="007439F2"/>
    <w:rsid w:val="0074706E"/>
    <w:rsid w:val="00797BBA"/>
    <w:rsid w:val="007A1407"/>
    <w:rsid w:val="007A20DF"/>
    <w:rsid w:val="008300BE"/>
    <w:rsid w:val="008305B5"/>
    <w:rsid w:val="00852E94"/>
    <w:rsid w:val="00864032"/>
    <w:rsid w:val="008666BA"/>
    <w:rsid w:val="00873ABA"/>
    <w:rsid w:val="008B5A91"/>
    <w:rsid w:val="008E3388"/>
    <w:rsid w:val="008F1FAE"/>
    <w:rsid w:val="008F6238"/>
    <w:rsid w:val="00934E73"/>
    <w:rsid w:val="009364BF"/>
    <w:rsid w:val="00940A79"/>
    <w:rsid w:val="00973F38"/>
    <w:rsid w:val="00982529"/>
    <w:rsid w:val="00984C5A"/>
    <w:rsid w:val="009925B0"/>
    <w:rsid w:val="00A11C9A"/>
    <w:rsid w:val="00A2179F"/>
    <w:rsid w:val="00A256E2"/>
    <w:rsid w:val="00A31E99"/>
    <w:rsid w:val="00A3284A"/>
    <w:rsid w:val="00A71009"/>
    <w:rsid w:val="00A8400D"/>
    <w:rsid w:val="00A919C2"/>
    <w:rsid w:val="00AA7A55"/>
    <w:rsid w:val="00AC617A"/>
    <w:rsid w:val="00AD25D3"/>
    <w:rsid w:val="00AE54ED"/>
    <w:rsid w:val="00B02A3A"/>
    <w:rsid w:val="00B10352"/>
    <w:rsid w:val="00B21DBB"/>
    <w:rsid w:val="00B24E9A"/>
    <w:rsid w:val="00B51D64"/>
    <w:rsid w:val="00B936BB"/>
    <w:rsid w:val="00BB025A"/>
    <w:rsid w:val="00BB0CFB"/>
    <w:rsid w:val="00BB3106"/>
    <w:rsid w:val="00BB65D7"/>
    <w:rsid w:val="00BB7F4D"/>
    <w:rsid w:val="00BD4F0D"/>
    <w:rsid w:val="00BE21F2"/>
    <w:rsid w:val="00BE25F1"/>
    <w:rsid w:val="00C048C1"/>
    <w:rsid w:val="00C065A5"/>
    <w:rsid w:val="00C609C9"/>
    <w:rsid w:val="00C61041"/>
    <w:rsid w:val="00C63D9F"/>
    <w:rsid w:val="00C65571"/>
    <w:rsid w:val="00C91512"/>
    <w:rsid w:val="00C95B23"/>
    <w:rsid w:val="00CA72FD"/>
    <w:rsid w:val="00CC593E"/>
    <w:rsid w:val="00CD1539"/>
    <w:rsid w:val="00CD2205"/>
    <w:rsid w:val="00CE08E5"/>
    <w:rsid w:val="00CF67E0"/>
    <w:rsid w:val="00D003C6"/>
    <w:rsid w:val="00D0655D"/>
    <w:rsid w:val="00D2635D"/>
    <w:rsid w:val="00D36DF4"/>
    <w:rsid w:val="00D517E5"/>
    <w:rsid w:val="00D57F2C"/>
    <w:rsid w:val="00D64FB8"/>
    <w:rsid w:val="00D759FC"/>
    <w:rsid w:val="00D80422"/>
    <w:rsid w:val="00DB6365"/>
    <w:rsid w:val="00DD1D7E"/>
    <w:rsid w:val="00DD5E90"/>
    <w:rsid w:val="00DE2B94"/>
    <w:rsid w:val="00E07B50"/>
    <w:rsid w:val="00E367B4"/>
    <w:rsid w:val="00E46BD3"/>
    <w:rsid w:val="00E54910"/>
    <w:rsid w:val="00E56EE3"/>
    <w:rsid w:val="00E7063F"/>
    <w:rsid w:val="00E820E9"/>
    <w:rsid w:val="00E850B1"/>
    <w:rsid w:val="00E855C2"/>
    <w:rsid w:val="00EB713F"/>
    <w:rsid w:val="00EB73F8"/>
    <w:rsid w:val="00EC66EF"/>
    <w:rsid w:val="00EE1282"/>
    <w:rsid w:val="00EE523D"/>
    <w:rsid w:val="00F01447"/>
    <w:rsid w:val="00F10784"/>
    <w:rsid w:val="00F34E6A"/>
    <w:rsid w:val="00FA10E7"/>
    <w:rsid w:val="00FB1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1D7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C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C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5F3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elle">
    <w:name w:val="spelle"/>
    <w:basedOn w:val="a0"/>
    <w:rsid w:val="006F1B4F"/>
  </w:style>
  <w:style w:type="character" w:styleId="a7">
    <w:name w:val="Emphasis"/>
    <w:basedOn w:val="a0"/>
    <w:uiPriority w:val="20"/>
    <w:qFormat/>
    <w:rsid w:val="00AE54ED"/>
    <w:rPr>
      <w:i/>
      <w:iCs/>
    </w:rPr>
  </w:style>
  <w:style w:type="character" w:styleId="a8">
    <w:name w:val="Strong"/>
    <w:basedOn w:val="a0"/>
    <w:qFormat/>
    <w:rsid w:val="00EC66EF"/>
    <w:rPr>
      <w:b/>
      <w:bCs/>
    </w:rPr>
  </w:style>
  <w:style w:type="paragraph" w:styleId="a9">
    <w:name w:val="Normal (Web)"/>
    <w:basedOn w:val="a"/>
    <w:uiPriority w:val="99"/>
    <w:unhideWhenUsed/>
    <w:rsid w:val="006F16A3"/>
    <w:pPr>
      <w:spacing w:before="100" w:beforeAutospacing="1" w:after="100" w:afterAutospacing="1"/>
    </w:pPr>
    <w:rPr>
      <w:sz w:val="24"/>
      <w:szCs w:val="24"/>
    </w:rPr>
  </w:style>
  <w:style w:type="character" w:customStyle="1" w:styleId="ff2">
    <w:name w:val="ff2"/>
    <w:basedOn w:val="a0"/>
    <w:rsid w:val="006F16A3"/>
  </w:style>
  <w:style w:type="character" w:customStyle="1" w:styleId="apple-converted-space">
    <w:name w:val="apple-converted-space"/>
    <w:basedOn w:val="a0"/>
    <w:rsid w:val="00CD2205"/>
  </w:style>
  <w:style w:type="paragraph" w:styleId="aa">
    <w:name w:val="List Paragraph"/>
    <w:basedOn w:val="a"/>
    <w:uiPriority w:val="34"/>
    <w:qFormat/>
    <w:rsid w:val="00280AB6"/>
    <w:pPr>
      <w:ind w:left="720"/>
      <w:contextualSpacing/>
    </w:pPr>
  </w:style>
  <w:style w:type="paragraph" w:customStyle="1" w:styleId="western">
    <w:name w:val="western"/>
    <w:basedOn w:val="a"/>
    <w:rsid w:val="00615F9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D1D7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DD1D7E"/>
    <w:rPr>
      <w:i/>
      <w:iCs/>
      <w:color w:val="000000"/>
      <w:sz w:val="24"/>
      <w:szCs w:val="24"/>
    </w:rPr>
  </w:style>
  <w:style w:type="character" w:customStyle="1" w:styleId="20">
    <w:name w:val="Цитата 2 Знак"/>
    <w:basedOn w:val="a0"/>
    <w:link w:val="2"/>
    <w:uiPriority w:val="29"/>
    <w:rsid w:val="00DD1D7E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2413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rsid w:val="004E70F8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4E70F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003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E820E9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820E9"/>
    <w:rPr>
      <w:b/>
      <w:bCs/>
    </w:rPr>
  </w:style>
  <w:style w:type="paragraph" w:customStyle="1" w:styleId="ConsPlusTitle">
    <w:name w:val="ConsPlusTitle"/>
    <w:rsid w:val="00E820E9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Calibri" w:eastAsia="Calibri" w:hAnsi="Calibri" w:cs="Calibri"/>
      <w:b/>
      <w:bCs/>
      <w:lang w:eastAsia="zh-CN"/>
    </w:rPr>
  </w:style>
  <w:style w:type="paragraph" w:customStyle="1" w:styleId="headertext">
    <w:name w:val="headertext"/>
    <w:basedOn w:val="a"/>
    <w:rsid w:val="00E820E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E820E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D64FB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1">
    <w:name w:val="Body Text 2"/>
    <w:basedOn w:val="a"/>
    <w:link w:val="22"/>
    <w:uiPriority w:val="99"/>
    <w:unhideWhenUsed/>
    <w:rsid w:val="00D64FB8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D64F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43CEF-D810-4446-A79C-98B5EDB0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leshin</cp:lastModifiedBy>
  <cp:revision>7</cp:revision>
  <cp:lastPrinted>2019-01-24T06:05:00Z</cp:lastPrinted>
  <dcterms:created xsi:type="dcterms:W3CDTF">2023-03-02T06:19:00Z</dcterms:created>
  <dcterms:modified xsi:type="dcterms:W3CDTF">2023-11-09T06:40:00Z</dcterms:modified>
</cp:coreProperties>
</file>