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FEB">
        <w:rPr>
          <w:rFonts w:ascii="Times New Roman" w:hAnsi="Times New Roman" w:cs="Times New Roman"/>
          <w:sz w:val="24"/>
          <w:szCs w:val="24"/>
        </w:rPr>
        <w:t>Главе Старолещинского сельсовета Солнцевского района</w:t>
      </w:r>
      <w:r w:rsidR="002D5B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D5B4C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D5B4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81" w:rsidRDefault="00220381" w:rsidP="00EA2440">
      <w:pPr>
        <w:spacing w:after="0" w:line="240" w:lineRule="auto"/>
      </w:pPr>
      <w:r>
        <w:separator/>
      </w:r>
    </w:p>
  </w:endnote>
  <w:endnote w:type="continuationSeparator" w:id="1">
    <w:p w:rsidR="00220381" w:rsidRDefault="00220381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81" w:rsidRDefault="00220381" w:rsidP="00EA2440">
      <w:pPr>
        <w:spacing w:after="0" w:line="240" w:lineRule="auto"/>
      </w:pPr>
      <w:r>
        <w:separator/>
      </w:r>
    </w:p>
  </w:footnote>
  <w:footnote w:type="continuationSeparator" w:id="1">
    <w:p w:rsidR="00220381" w:rsidRDefault="00220381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6579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20381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5B4C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2196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7FEB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A01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836AD-8480-4DE0-9BD5-49A02C4F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leshin</cp:lastModifiedBy>
  <cp:revision>4</cp:revision>
  <cp:lastPrinted>2018-06-07T12:59:00Z</cp:lastPrinted>
  <dcterms:created xsi:type="dcterms:W3CDTF">2018-11-14T11:34:00Z</dcterms:created>
  <dcterms:modified xsi:type="dcterms:W3CDTF">2025-05-20T11:49:00Z</dcterms:modified>
</cp:coreProperties>
</file>